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DA3C29" w14:textId="77777777" w:rsidR="001271E7" w:rsidRPr="00E64843" w:rsidRDefault="001271E7" w:rsidP="001271E7">
      <w:pPr>
        <w:pStyle w:val="Paragrafoelenco"/>
        <w:pBdr>
          <w:top w:val="nil"/>
          <w:left w:val="nil"/>
          <w:bottom w:val="nil"/>
          <w:right w:val="nil"/>
          <w:between w:val="nil"/>
        </w:pBdr>
        <w:spacing w:line="240" w:lineRule="auto"/>
        <w:ind w:leftChars="0" w:left="0" w:firstLineChars="0" w:firstLine="0"/>
        <w:rPr>
          <w:color w:val="000000"/>
          <w:lang w:val="en-US"/>
        </w:rPr>
      </w:pPr>
    </w:p>
    <w:tbl>
      <w:tblPr>
        <w:tblW w:w="97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4"/>
        <w:gridCol w:w="992"/>
        <w:gridCol w:w="856"/>
        <w:gridCol w:w="1129"/>
        <w:gridCol w:w="858"/>
        <w:gridCol w:w="843"/>
        <w:gridCol w:w="2416"/>
        <w:gridCol w:w="850"/>
      </w:tblGrid>
      <w:tr w:rsidR="001271E7" w:rsidRPr="00E64843" w14:paraId="1FA491BF" w14:textId="77777777" w:rsidTr="00920454">
        <w:tc>
          <w:tcPr>
            <w:tcW w:w="9748" w:type="dxa"/>
            <w:gridSpan w:val="8"/>
            <w:shd w:val="clear" w:color="auto" w:fill="1F497D"/>
          </w:tcPr>
          <w:p w14:paraId="7542D2F9" w14:textId="77777777" w:rsidR="001271E7" w:rsidRPr="00E64843" w:rsidRDefault="001271E7" w:rsidP="00920454">
            <w:pPr>
              <w:pBdr>
                <w:top w:val="nil"/>
                <w:left w:val="nil"/>
                <w:bottom w:val="nil"/>
                <w:right w:val="nil"/>
                <w:between w:val="nil"/>
              </w:pBdr>
              <w:spacing w:before="120" w:after="120" w:line="240" w:lineRule="auto"/>
              <w:ind w:left="1" w:hanging="3"/>
              <w:rPr>
                <w:color w:val="000000"/>
                <w:sz w:val="28"/>
                <w:szCs w:val="28"/>
                <w:lang w:val="en-US"/>
              </w:rPr>
            </w:pPr>
            <w:r w:rsidRPr="00E64843">
              <w:rPr>
                <w:b/>
                <w:color w:val="FFFFFF"/>
                <w:sz w:val="28"/>
                <w:szCs w:val="28"/>
                <w:lang w:val="en-US"/>
              </w:rPr>
              <w:t>Main information on the course</w:t>
            </w:r>
          </w:p>
        </w:tc>
      </w:tr>
      <w:tr w:rsidR="001271E7" w:rsidRPr="00E64843" w14:paraId="6A0A00C5" w14:textId="77777777" w:rsidTr="00920454">
        <w:trPr>
          <w:trHeight w:val="664"/>
        </w:trPr>
        <w:tc>
          <w:tcPr>
            <w:tcW w:w="2796" w:type="dxa"/>
            <w:gridSpan w:val="2"/>
            <w:vAlign w:val="center"/>
          </w:tcPr>
          <w:p w14:paraId="07780676"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lang w:val="en-US"/>
              </w:rPr>
            </w:pPr>
            <w:r w:rsidRPr="00E64843">
              <w:rPr>
                <w:color w:val="000000"/>
                <w:sz w:val="20"/>
                <w:szCs w:val="20"/>
                <w:lang w:val="en-US"/>
              </w:rPr>
              <w:t xml:space="preserve">Course name </w:t>
            </w:r>
          </w:p>
        </w:tc>
        <w:tc>
          <w:tcPr>
            <w:tcW w:w="6952" w:type="dxa"/>
            <w:gridSpan w:val="6"/>
            <w:vAlign w:val="center"/>
          </w:tcPr>
          <w:p w14:paraId="229C8794" w14:textId="77777777" w:rsidR="001271E7" w:rsidRPr="00E64843" w:rsidRDefault="001271E7" w:rsidP="00920454">
            <w:pPr>
              <w:pBdr>
                <w:top w:val="nil"/>
                <w:left w:val="nil"/>
                <w:bottom w:val="nil"/>
                <w:right w:val="nil"/>
                <w:between w:val="nil"/>
              </w:pBdr>
              <w:spacing w:line="240" w:lineRule="auto"/>
              <w:ind w:left="0" w:hanging="2"/>
              <w:jc w:val="center"/>
              <w:rPr>
                <w:color w:val="000000"/>
                <w:highlight w:val="green"/>
                <w:lang w:val="en-US"/>
              </w:rPr>
            </w:pPr>
            <w:r w:rsidRPr="00E64843">
              <w:rPr>
                <w:b/>
                <w:lang w:val="en-US"/>
              </w:rPr>
              <w:t>Usable Privacy</w:t>
            </w:r>
            <w:r w:rsidRPr="00E64843">
              <w:rPr>
                <w:b/>
                <w:spacing w:val="-3"/>
                <w:lang w:val="en-US"/>
              </w:rPr>
              <w:t xml:space="preserve"> </w:t>
            </w:r>
            <w:r w:rsidRPr="00E64843">
              <w:rPr>
                <w:b/>
                <w:lang w:val="en-US"/>
              </w:rPr>
              <w:t>and</w:t>
            </w:r>
            <w:r w:rsidRPr="00E64843">
              <w:rPr>
                <w:b/>
                <w:spacing w:val="3"/>
                <w:lang w:val="en-US"/>
              </w:rPr>
              <w:t xml:space="preserve"> </w:t>
            </w:r>
            <w:r w:rsidRPr="00E64843">
              <w:rPr>
                <w:b/>
                <w:spacing w:val="-2"/>
                <w:lang w:val="en-US"/>
              </w:rPr>
              <w:t>Security</w:t>
            </w:r>
          </w:p>
        </w:tc>
      </w:tr>
      <w:tr w:rsidR="001271E7" w:rsidRPr="00E64843" w14:paraId="4FB7205E" w14:textId="77777777" w:rsidTr="00920454">
        <w:trPr>
          <w:trHeight w:val="546"/>
        </w:trPr>
        <w:tc>
          <w:tcPr>
            <w:tcW w:w="2796" w:type="dxa"/>
            <w:gridSpan w:val="2"/>
            <w:vAlign w:val="center"/>
          </w:tcPr>
          <w:p w14:paraId="1CCC74C3"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lang w:val="en-US"/>
              </w:rPr>
            </w:pPr>
            <w:r w:rsidRPr="00E64843">
              <w:rPr>
                <w:color w:val="000000"/>
                <w:sz w:val="20"/>
                <w:szCs w:val="20"/>
                <w:lang w:val="en-US"/>
              </w:rPr>
              <w:t>Degree</w:t>
            </w:r>
          </w:p>
        </w:tc>
        <w:tc>
          <w:tcPr>
            <w:tcW w:w="6952" w:type="dxa"/>
            <w:gridSpan w:val="6"/>
            <w:vAlign w:val="center"/>
          </w:tcPr>
          <w:p w14:paraId="6AA82598" w14:textId="77777777" w:rsidR="001271E7" w:rsidRPr="00E64843" w:rsidRDefault="001271E7" w:rsidP="00920454">
            <w:pPr>
              <w:pBdr>
                <w:top w:val="nil"/>
                <w:left w:val="nil"/>
                <w:bottom w:val="nil"/>
                <w:right w:val="nil"/>
                <w:between w:val="nil"/>
              </w:pBdr>
              <w:spacing w:line="240" w:lineRule="auto"/>
              <w:ind w:left="0" w:hanging="2"/>
              <w:rPr>
                <w:color w:val="000000"/>
                <w:highlight w:val="green"/>
                <w:lang w:val="en-US"/>
              </w:rPr>
            </w:pPr>
            <w:r w:rsidRPr="00E64843">
              <w:rPr>
                <w:sz w:val="20"/>
                <w:lang w:val="en-US"/>
              </w:rPr>
              <w:t>Computer</w:t>
            </w:r>
            <w:r w:rsidRPr="00E64843">
              <w:rPr>
                <w:spacing w:val="-4"/>
                <w:sz w:val="20"/>
                <w:lang w:val="en-US"/>
              </w:rPr>
              <w:t xml:space="preserve"> </w:t>
            </w:r>
            <w:r w:rsidRPr="00E64843">
              <w:rPr>
                <w:sz w:val="20"/>
                <w:lang w:val="en-US"/>
              </w:rPr>
              <w:t>Science</w:t>
            </w:r>
            <w:r w:rsidRPr="00E64843">
              <w:rPr>
                <w:spacing w:val="-6"/>
                <w:sz w:val="20"/>
                <w:lang w:val="en-US"/>
              </w:rPr>
              <w:t xml:space="preserve"> </w:t>
            </w:r>
            <w:r w:rsidRPr="00E64843">
              <w:rPr>
                <w:sz w:val="20"/>
                <w:lang w:val="en-US"/>
              </w:rPr>
              <w:t>(second-level</w:t>
            </w:r>
            <w:r w:rsidRPr="00E64843">
              <w:rPr>
                <w:spacing w:val="-5"/>
                <w:sz w:val="20"/>
                <w:lang w:val="en-US"/>
              </w:rPr>
              <w:t xml:space="preserve"> </w:t>
            </w:r>
            <w:r w:rsidRPr="00E64843">
              <w:rPr>
                <w:sz w:val="20"/>
                <w:lang w:val="en-US"/>
              </w:rPr>
              <w:t>degree</w:t>
            </w:r>
            <w:r w:rsidRPr="00E64843">
              <w:rPr>
                <w:spacing w:val="-6"/>
                <w:sz w:val="20"/>
                <w:lang w:val="en-US"/>
              </w:rPr>
              <w:t xml:space="preserve"> </w:t>
            </w:r>
            <w:r w:rsidRPr="00E64843">
              <w:rPr>
                <w:sz w:val="20"/>
                <w:lang w:val="en-US"/>
              </w:rPr>
              <w:t>in</w:t>
            </w:r>
            <w:r w:rsidRPr="00E64843">
              <w:rPr>
                <w:spacing w:val="-4"/>
                <w:sz w:val="20"/>
                <w:lang w:val="en-US"/>
              </w:rPr>
              <w:t xml:space="preserve"> </w:t>
            </w:r>
            <w:r w:rsidRPr="00E64843">
              <w:rPr>
                <w:sz w:val="20"/>
                <w:lang w:val="en-US"/>
              </w:rPr>
              <w:t>Computer</w:t>
            </w:r>
            <w:r w:rsidRPr="00E64843">
              <w:rPr>
                <w:spacing w:val="-5"/>
                <w:sz w:val="20"/>
                <w:lang w:val="en-US"/>
              </w:rPr>
              <w:t xml:space="preserve"> </w:t>
            </w:r>
            <w:r w:rsidRPr="00E64843">
              <w:rPr>
                <w:spacing w:val="-2"/>
                <w:sz w:val="20"/>
                <w:lang w:val="en-US"/>
              </w:rPr>
              <w:t>Science)</w:t>
            </w:r>
          </w:p>
        </w:tc>
      </w:tr>
      <w:tr w:rsidR="001271E7" w:rsidRPr="00E64843" w14:paraId="7729249E" w14:textId="77777777" w:rsidTr="00920454">
        <w:trPr>
          <w:trHeight w:val="271"/>
        </w:trPr>
        <w:tc>
          <w:tcPr>
            <w:tcW w:w="2796" w:type="dxa"/>
            <w:gridSpan w:val="2"/>
            <w:vAlign w:val="center"/>
          </w:tcPr>
          <w:p w14:paraId="3F61A26C"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lang w:val="en-US"/>
              </w:rPr>
            </w:pPr>
            <w:r w:rsidRPr="00E64843">
              <w:rPr>
                <w:color w:val="000000"/>
                <w:sz w:val="20"/>
                <w:szCs w:val="20"/>
                <w:lang w:val="en-US"/>
              </w:rPr>
              <w:t>Academic year</w:t>
            </w:r>
          </w:p>
        </w:tc>
        <w:tc>
          <w:tcPr>
            <w:tcW w:w="6952" w:type="dxa"/>
            <w:gridSpan w:val="6"/>
            <w:vAlign w:val="center"/>
          </w:tcPr>
          <w:p w14:paraId="1FA0CEC5"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highlight w:val="green"/>
                <w:lang w:val="en-US"/>
              </w:rPr>
            </w:pPr>
            <w:r w:rsidRPr="00E64843">
              <w:rPr>
                <w:sz w:val="20"/>
                <w:szCs w:val="20"/>
                <w:lang w:val="en-US"/>
              </w:rPr>
              <w:t>2025/26</w:t>
            </w:r>
          </w:p>
        </w:tc>
      </w:tr>
      <w:tr w:rsidR="001271E7" w:rsidRPr="00E64843" w14:paraId="777AA43B" w14:textId="77777777" w:rsidTr="00920454">
        <w:tc>
          <w:tcPr>
            <w:tcW w:w="4781" w:type="dxa"/>
            <w:gridSpan w:val="4"/>
            <w:vAlign w:val="center"/>
          </w:tcPr>
          <w:p w14:paraId="006EC56D"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lang w:val="en-US"/>
              </w:rPr>
            </w:pPr>
            <w:r w:rsidRPr="00E64843">
              <w:rPr>
                <w:color w:val="000000"/>
                <w:sz w:val="20"/>
                <w:szCs w:val="20"/>
                <w:lang w:val="en-US"/>
              </w:rPr>
              <w:t xml:space="preserve">European Credit Transfer and Accumulation System (ECTS), in Italian Crediti Formativi Universitari (CFU) </w:t>
            </w:r>
          </w:p>
        </w:tc>
        <w:tc>
          <w:tcPr>
            <w:tcW w:w="4967" w:type="dxa"/>
            <w:gridSpan w:val="4"/>
            <w:vAlign w:val="center"/>
          </w:tcPr>
          <w:p w14:paraId="34989C06" w14:textId="77777777" w:rsidR="001271E7" w:rsidRPr="00E64843" w:rsidRDefault="001271E7" w:rsidP="00920454">
            <w:pPr>
              <w:pStyle w:val="TableParagraph"/>
              <w:spacing w:before="110"/>
              <w:ind w:left="107"/>
              <w:rPr>
                <w:sz w:val="20"/>
              </w:rPr>
            </w:pPr>
            <w:r w:rsidRPr="00E64843">
              <w:rPr>
                <w:sz w:val="20"/>
              </w:rPr>
              <w:t xml:space="preserve">9 </w:t>
            </w:r>
            <w:r w:rsidRPr="00E64843">
              <w:rPr>
                <w:spacing w:val="-5"/>
                <w:sz w:val="20"/>
              </w:rPr>
              <w:t>CFU</w:t>
            </w:r>
          </w:p>
          <w:p w14:paraId="5DA65936" w14:textId="77777777" w:rsidR="001271E7" w:rsidRPr="00E64843" w:rsidRDefault="001271E7" w:rsidP="00920454">
            <w:pPr>
              <w:pStyle w:val="TableParagraph"/>
              <w:spacing w:before="3"/>
              <w:ind w:left="110" w:hanging="3"/>
              <w:rPr>
                <w:sz w:val="20"/>
              </w:rPr>
            </w:pPr>
            <w:r w:rsidRPr="00E64843">
              <w:rPr>
                <w:sz w:val="20"/>
              </w:rPr>
              <w:t>(each</w:t>
            </w:r>
            <w:r w:rsidRPr="00E64843">
              <w:rPr>
                <w:spacing w:val="-3"/>
                <w:sz w:val="20"/>
              </w:rPr>
              <w:t xml:space="preserve"> </w:t>
            </w:r>
            <w:r w:rsidRPr="00E64843">
              <w:rPr>
                <w:sz w:val="20"/>
              </w:rPr>
              <w:t>CFU</w:t>
            </w:r>
            <w:r w:rsidRPr="00E64843">
              <w:rPr>
                <w:spacing w:val="-3"/>
                <w:sz w:val="20"/>
              </w:rPr>
              <w:t xml:space="preserve"> </w:t>
            </w:r>
            <w:r w:rsidRPr="00E64843">
              <w:rPr>
                <w:sz w:val="20"/>
              </w:rPr>
              <w:t>corresponds</w:t>
            </w:r>
            <w:r w:rsidRPr="00E64843">
              <w:rPr>
                <w:spacing w:val="-5"/>
                <w:sz w:val="20"/>
              </w:rPr>
              <w:t xml:space="preserve"> </w:t>
            </w:r>
            <w:r w:rsidRPr="00E64843">
              <w:rPr>
                <w:sz w:val="20"/>
              </w:rPr>
              <w:t>to</w:t>
            </w:r>
            <w:r w:rsidRPr="00E64843">
              <w:rPr>
                <w:spacing w:val="-3"/>
                <w:sz w:val="20"/>
              </w:rPr>
              <w:t xml:space="preserve"> </w:t>
            </w:r>
            <w:r w:rsidRPr="00E64843">
              <w:rPr>
                <w:sz w:val="20"/>
              </w:rPr>
              <w:t>25</w:t>
            </w:r>
            <w:r w:rsidRPr="00E64843">
              <w:rPr>
                <w:spacing w:val="-5"/>
                <w:sz w:val="20"/>
              </w:rPr>
              <w:t xml:space="preserve"> </w:t>
            </w:r>
            <w:r w:rsidRPr="00E64843">
              <w:rPr>
                <w:sz w:val="20"/>
              </w:rPr>
              <w:t>hours</w:t>
            </w:r>
            <w:r w:rsidRPr="00E64843">
              <w:rPr>
                <w:spacing w:val="-5"/>
                <w:sz w:val="20"/>
              </w:rPr>
              <w:t xml:space="preserve"> </w:t>
            </w:r>
            <w:r w:rsidRPr="00E64843">
              <w:rPr>
                <w:sz w:val="20"/>
              </w:rPr>
              <w:t>(h)</w:t>
            </w:r>
            <w:r w:rsidRPr="00E64843">
              <w:rPr>
                <w:spacing w:val="-3"/>
                <w:sz w:val="20"/>
              </w:rPr>
              <w:t xml:space="preserve"> </w:t>
            </w:r>
            <w:r w:rsidRPr="00E64843">
              <w:rPr>
                <w:sz w:val="20"/>
              </w:rPr>
              <w:t>of</w:t>
            </w:r>
            <w:r w:rsidRPr="00E64843">
              <w:rPr>
                <w:spacing w:val="-3"/>
                <w:sz w:val="20"/>
              </w:rPr>
              <w:t xml:space="preserve"> </w:t>
            </w:r>
            <w:r w:rsidRPr="00E64843">
              <w:rPr>
                <w:sz w:val="20"/>
              </w:rPr>
              <w:t>student’s</w:t>
            </w:r>
            <w:r w:rsidRPr="00E64843">
              <w:rPr>
                <w:spacing w:val="-5"/>
                <w:sz w:val="20"/>
              </w:rPr>
              <w:t xml:space="preserve"> </w:t>
            </w:r>
            <w:r w:rsidRPr="00E64843">
              <w:rPr>
                <w:sz w:val="20"/>
              </w:rPr>
              <w:t>time); CFU are of type T1, T2 or T3</w:t>
            </w:r>
          </w:p>
          <w:p w14:paraId="51B95973" w14:textId="77777777" w:rsidR="001271E7" w:rsidRPr="00E64843" w:rsidRDefault="001271E7" w:rsidP="00920454">
            <w:pPr>
              <w:pBdr>
                <w:top w:val="nil"/>
                <w:left w:val="nil"/>
                <w:bottom w:val="nil"/>
                <w:right w:val="nil"/>
                <w:between w:val="nil"/>
              </w:pBdr>
              <w:spacing w:line="240" w:lineRule="auto"/>
              <w:ind w:left="0" w:hanging="2"/>
              <w:rPr>
                <w:sz w:val="20"/>
                <w:lang w:val="en-US"/>
              </w:rPr>
            </w:pPr>
            <w:r w:rsidRPr="00E64843">
              <w:rPr>
                <w:sz w:val="20"/>
                <w:lang w:val="en-US"/>
              </w:rPr>
              <w:t xml:space="preserve">  T1 = 8 h lecture + 17 h individual study </w:t>
            </w:r>
          </w:p>
          <w:p w14:paraId="4EA9776E" w14:textId="77777777" w:rsidR="001271E7" w:rsidRPr="00E64843" w:rsidRDefault="001271E7" w:rsidP="00920454">
            <w:pPr>
              <w:pBdr>
                <w:top w:val="nil"/>
                <w:left w:val="nil"/>
                <w:bottom w:val="nil"/>
                <w:right w:val="nil"/>
                <w:between w:val="nil"/>
              </w:pBdr>
              <w:spacing w:line="240" w:lineRule="auto"/>
              <w:ind w:left="0" w:hanging="2"/>
              <w:rPr>
                <w:sz w:val="20"/>
                <w:lang w:val="en-US"/>
              </w:rPr>
            </w:pPr>
            <w:r w:rsidRPr="00E64843">
              <w:rPr>
                <w:sz w:val="20"/>
                <w:lang w:val="en-US"/>
              </w:rPr>
              <w:t xml:space="preserve">  T2</w:t>
            </w:r>
            <w:r w:rsidRPr="00E64843">
              <w:rPr>
                <w:spacing w:val="-3"/>
                <w:sz w:val="20"/>
                <w:lang w:val="en-US"/>
              </w:rPr>
              <w:t xml:space="preserve"> </w:t>
            </w:r>
            <w:r w:rsidRPr="00E64843">
              <w:rPr>
                <w:sz w:val="20"/>
                <w:lang w:val="en-US"/>
              </w:rPr>
              <w:t>=</w:t>
            </w:r>
            <w:r w:rsidRPr="00E64843">
              <w:rPr>
                <w:spacing w:val="-3"/>
                <w:sz w:val="20"/>
                <w:lang w:val="en-US"/>
              </w:rPr>
              <w:t xml:space="preserve"> </w:t>
            </w:r>
            <w:r w:rsidRPr="00E64843">
              <w:rPr>
                <w:sz w:val="20"/>
                <w:lang w:val="en-US"/>
              </w:rPr>
              <w:t>15</w:t>
            </w:r>
            <w:r w:rsidRPr="00E64843">
              <w:rPr>
                <w:spacing w:val="-7"/>
                <w:sz w:val="20"/>
                <w:lang w:val="en-US"/>
              </w:rPr>
              <w:t xml:space="preserve"> </w:t>
            </w:r>
            <w:r w:rsidRPr="00E64843">
              <w:rPr>
                <w:sz w:val="20"/>
                <w:lang w:val="en-US"/>
              </w:rPr>
              <w:t>h</w:t>
            </w:r>
            <w:r w:rsidRPr="00E64843">
              <w:rPr>
                <w:spacing w:val="-3"/>
                <w:sz w:val="20"/>
                <w:lang w:val="en-US"/>
              </w:rPr>
              <w:t xml:space="preserve"> </w:t>
            </w:r>
            <w:r w:rsidRPr="00E64843">
              <w:rPr>
                <w:sz w:val="20"/>
                <w:lang w:val="en-US"/>
              </w:rPr>
              <w:t>practice</w:t>
            </w:r>
            <w:r w:rsidRPr="00E64843">
              <w:rPr>
                <w:spacing w:val="-3"/>
                <w:sz w:val="20"/>
                <w:lang w:val="en-US"/>
              </w:rPr>
              <w:t xml:space="preserve"> </w:t>
            </w:r>
            <w:r w:rsidRPr="00E64843">
              <w:rPr>
                <w:sz w:val="20"/>
                <w:lang w:val="en-US"/>
              </w:rPr>
              <w:t>+</w:t>
            </w:r>
            <w:r w:rsidRPr="00E64843">
              <w:rPr>
                <w:spacing w:val="-5"/>
                <w:sz w:val="20"/>
                <w:lang w:val="en-US"/>
              </w:rPr>
              <w:t xml:space="preserve"> </w:t>
            </w:r>
            <w:r w:rsidRPr="00E64843">
              <w:rPr>
                <w:sz w:val="20"/>
                <w:lang w:val="en-US"/>
              </w:rPr>
              <w:t>10</w:t>
            </w:r>
            <w:r w:rsidRPr="00E64843">
              <w:rPr>
                <w:spacing w:val="-5"/>
                <w:sz w:val="20"/>
                <w:lang w:val="en-US"/>
              </w:rPr>
              <w:t xml:space="preserve"> </w:t>
            </w:r>
            <w:r w:rsidRPr="00E64843">
              <w:rPr>
                <w:sz w:val="20"/>
                <w:lang w:val="en-US"/>
              </w:rPr>
              <w:t>h</w:t>
            </w:r>
            <w:r w:rsidRPr="00E64843">
              <w:rPr>
                <w:spacing w:val="-3"/>
                <w:sz w:val="20"/>
                <w:lang w:val="en-US"/>
              </w:rPr>
              <w:t xml:space="preserve"> </w:t>
            </w:r>
            <w:r w:rsidRPr="00E64843">
              <w:rPr>
                <w:sz w:val="20"/>
                <w:lang w:val="en-US"/>
              </w:rPr>
              <w:t>individual</w:t>
            </w:r>
            <w:r w:rsidRPr="00E64843">
              <w:rPr>
                <w:spacing w:val="-4"/>
                <w:sz w:val="20"/>
                <w:lang w:val="en-US"/>
              </w:rPr>
              <w:t xml:space="preserve"> </w:t>
            </w:r>
            <w:r w:rsidRPr="00E64843">
              <w:rPr>
                <w:sz w:val="20"/>
                <w:lang w:val="en-US"/>
              </w:rPr>
              <w:t xml:space="preserve">study </w:t>
            </w:r>
          </w:p>
          <w:p w14:paraId="56578AF4"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highlight w:val="green"/>
                <w:lang w:val="en-US"/>
              </w:rPr>
            </w:pPr>
            <w:r w:rsidRPr="00E64843">
              <w:rPr>
                <w:sz w:val="20"/>
                <w:lang w:val="en-US"/>
              </w:rPr>
              <w:t xml:space="preserve">  T3 = 25 h individual study</w:t>
            </w:r>
          </w:p>
        </w:tc>
      </w:tr>
      <w:tr w:rsidR="001271E7" w:rsidRPr="00E64843" w14:paraId="0C354227" w14:textId="77777777" w:rsidTr="00920454">
        <w:tc>
          <w:tcPr>
            <w:tcW w:w="2796" w:type="dxa"/>
            <w:gridSpan w:val="2"/>
            <w:vAlign w:val="center"/>
          </w:tcPr>
          <w:p w14:paraId="36FB535C"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lang w:val="en-US"/>
              </w:rPr>
            </w:pPr>
            <w:r w:rsidRPr="00E64843">
              <w:rPr>
                <w:color w:val="000000"/>
                <w:sz w:val="20"/>
                <w:szCs w:val="20"/>
                <w:lang w:val="en-US"/>
              </w:rPr>
              <w:t>Settore Scientifico Disciplinare</w:t>
            </w:r>
          </w:p>
        </w:tc>
        <w:tc>
          <w:tcPr>
            <w:tcW w:w="6952" w:type="dxa"/>
            <w:gridSpan w:val="6"/>
            <w:vAlign w:val="center"/>
          </w:tcPr>
          <w:p w14:paraId="62B9C7DD" w14:textId="77777777" w:rsidR="001271E7" w:rsidRPr="00E64843" w:rsidRDefault="001271E7" w:rsidP="00920454">
            <w:pPr>
              <w:ind w:left="0" w:hanging="2"/>
              <w:rPr>
                <w:color w:val="000000"/>
                <w:sz w:val="20"/>
                <w:szCs w:val="20"/>
                <w:lang w:val="en-US"/>
              </w:rPr>
            </w:pPr>
            <w:r w:rsidRPr="00E64843">
              <w:rPr>
                <w:spacing w:val="-2"/>
                <w:sz w:val="20"/>
                <w:lang w:val="en-US"/>
              </w:rPr>
              <w:t>INF/01</w:t>
            </w:r>
          </w:p>
        </w:tc>
      </w:tr>
      <w:tr w:rsidR="001271E7" w:rsidRPr="00E64843" w14:paraId="58287897" w14:textId="77777777" w:rsidTr="00920454">
        <w:tc>
          <w:tcPr>
            <w:tcW w:w="2796" w:type="dxa"/>
            <w:gridSpan w:val="2"/>
            <w:vAlign w:val="center"/>
          </w:tcPr>
          <w:p w14:paraId="723795FA"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lang w:val="en-US"/>
              </w:rPr>
            </w:pPr>
            <w:r w:rsidRPr="00E64843">
              <w:rPr>
                <w:color w:val="000000"/>
                <w:sz w:val="20"/>
                <w:szCs w:val="20"/>
                <w:lang w:val="en-US"/>
              </w:rPr>
              <w:t>Course language</w:t>
            </w:r>
          </w:p>
        </w:tc>
        <w:tc>
          <w:tcPr>
            <w:tcW w:w="6952" w:type="dxa"/>
            <w:gridSpan w:val="6"/>
          </w:tcPr>
          <w:p w14:paraId="5981806B" w14:textId="77777777" w:rsidR="001271E7" w:rsidRPr="00E64843" w:rsidRDefault="001271E7" w:rsidP="00920454">
            <w:pPr>
              <w:pBdr>
                <w:top w:val="nil"/>
                <w:left w:val="nil"/>
                <w:bottom w:val="nil"/>
                <w:right w:val="nil"/>
                <w:between w:val="nil"/>
              </w:pBdr>
              <w:spacing w:line="240" w:lineRule="auto"/>
              <w:ind w:left="0" w:hanging="2"/>
              <w:jc w:val="both"/>
              <w:rPr>
                <w:color w:val="000000"/>
                <w:sz w:val="20"/>
                <w:szCs w:val="20"/>
                <w:lang w:val="en-US"/>
              </w:rPr>
            </w:pPr>
            <w:r w:rsidRPr="00E64843">
              <w:rPr>
                <w:spacing w:val="-2"/>
                <w:sz w:val="20"/>
                <w:lang w:val="en-US"/>
              </w:rPr>
              <w:t>English</w:t>
            </w:r>
          </w:p>
        </w:tc>
      </w:tr>
      <w:tr w:rsidR="001271E7" w:rsidRPr="00E64843" w14:paraId="4322D45D" w14:textId="77777777" w:rsidTr="00920454">
        <w:trPr>
          <w:trHeight w:val="271"/>
        </w:trPr>
        <w:tc>
          <w:tcPr>
            <w:tcW w:w="2796" w:type="dxa"/>
            <w:gridSpan w:val="2"/>
            <w:vAlign w:val="center"/>
          </w:tcPr>
          <w:p w14:paraId="23A70C07"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lang w:val="en-US"/>
              </w:rPr>
            </w:pPr>
            <w:r w:rsidRPr="00E64843">
              <w:rPr>
                <w:color w:val="000000"/>
                <w:sz w:val="20"/>
                <w:szCs w:val="20"/>
                <w:lang w:val="en-US"/>
              </w:rPr>
              <w:t>Course year</w:t>
            </w:r>
          </w:p>
        </w:tc>
        <w:tc>
          <w:tcPr>
            <w:tcW w:w="6952" w:type="dxa"/>
            <w:gridSpan w:val="6"/>
          </w:tcPr>
          <w:p w14:paraId="5A8533D8"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lang w:val="en-US"/>
              </w:rPr>
            </w:pPr>
            <w:r w:rsidRPr="00E64843">
              <w:rPr>
                <w:spacing w:val="-2"/>
                <w:sz w:val="20"/>
                <w:lang w:val="en-US"/>
              </w:rPr>
              <w:t>First</w:t>
            </w:r>
          </w:p>
        </w:tc>
      </w:tr>
      <w:tr w:rsidR="001271E7" w:rsidRPr="00E64843" w14:paraId="4C31B91F" w14:textId="77777777" w:rsidTr="00920454">
        <w:tc>
          <w:tcPr>
            <w:tcW w:w="2796" w:type="dxa"/>
            <w:gridSpan w:val="2"/>
            <w:vAlign w:val="center"/>
          </w:tcPr>
          <w:p w14:paraId="2A39C708"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lang w:val="en-US"/>
              </w:rPr>
            </w:pPr>
            <w:r w:rsidRPr="00E64843">
              <w:rPr>
                <w:color w:val="000000"/>
                <w:sz w:val="20"/>
                <w:szCs w:val="20"/>
                <w:lang w:val="en-US"/>
              </w:rPr>
              <w:t>Course period</w:t>
            </w:r>
          </w:p>
        </w:tc>
        <w:tc>
          <w:tcPr>
            <w:tcW w:w="6952" w:type="dxa"/>
            <w:gridSpan w:val="6"/>
          </w:tcPr>
          <w:p w14:paraId="0595502E" w14:textId="77777777" w:rsidR="001271E7" w:rsidRPr="00E64843" w:rsidRDefault="001271E7" w:rsidP="00920454">
            <w:pPr>
              <w:pBdr>
                <w:top w:val="nil"/>
                <w:left w:val="nil"/>
                <w:bottom w:val="nil"/>
                <w:right w:val="nil"/>
                <w:between w:val="nil"/>
              </w:pBdr>
              <w:spacing w:line="240" w:lineRule="auto"/>
              <w:ind w:left="0" w:hanging="2"/>
              <w:jc w:val="both"/>
              <w:rPr>
                <w:color w:val="000000"/>
                <w:sz w:val="20"/>
                <w:szCs w:val="20"/>
                <w:lang w:val="en-US"/>
              </w:rPr>
            </w:pPr>
            <w:r w:rsidRPr="00E64843">
              <w:rPr>
                <w:sz w:val="20"/>
                <w:lang w:val="en-US"/>
              </w:rPr>
              <w:t>Second</w:t>
            </w:r>
            <w:r w:rsidRPr="00E64843">
              <w:rPr>
                <w:spacing w:val="-3"/>
                <w:sz w:val="20"/>
                <w:lang w:val="en-US"/>
              </w:rPr>
              <w:t xml:space="preserve"> </w:t>
            </w:r>
            <w:r w:rsidRPr="00E64843">
              <w:rPr>
                <w:sz w:val="20"/>
                <w:lang w:val="en-US"/>
              </w:rPr>
              <w:t>Semester,</w:t>
            </w:r>
            <w:r w:rsidRPr="00E64843">
              <w:rPr>
                <w:spacing w:val="-4"/>
                <w:sz w:val="20"/>
                <w:lang w:val="en-US"/>
              </w:rPr>
              <w:t xml:space="preserve"> </w:t>
            </w:r>
            <w:r w:rsidRPr="00E64843">
              <w:rPr>
                <w:sz w:val="20"/>
                <w:lang w:val="en-US"/>
              </w:rPr>
              <w:t>from</w:t>
            </w:r>
            <w:r w:rsidRPr="00E64843">
              <w:rPr>
                <w:spacing w:val="-3"/>
                <w:sz w:val="20"/>
                <w:lang w:val="en-US"/>
              </w:rPr>
              <w:t xml:space="preserve"> </w:t>
            </w:r>
            <w:r w:rsidRPr="00E64843">
              <w:rPr>
                <w:sz w:val="20"/>
                <w:lang w:val="en-US"/>
              </w:rPr>
              <w:t>March</w:t>
            </w:r>
            <w:r w:rsidRPr="00E64843">
              <w:rPr>
                <w:spacing w:val="-6"/>
                <w:sz w:val="20"/>
                <w:lang w:val="en-US"/>
              </w:rPr>
              <w:t xml:space="preserve"> </w:t>
            </w:r>
            <w:r w:rsidRPr="00E64843">
              <w:rPr>
                <w:sz w:val="20"/>
                <w:lang w:val="en-US"/>
              </w:rPr>
              <w:t>2</w:t>
            </w:r>
            <w:r>
              <w:rPr>
                <w:sz w:val="20"/>
                <w:vertAlign w:val="superscript"/>
                <w:lang w:val="en-US"/>
              </w:rPr>
              <w:t>nd</w:t>
            </w:r>
            <w:proofErr w:type="gramStart"/>
            <w:r w:rsidRPr="00E64843">
              <w:rPr>
                <w:spacing w:val="-3"/>
                <w:sz w:val="20"/>
                <w:lang w:val="en-US"/>
              </w:rPr>
              <w:t xml:space="preserve"> </w:t>
            </w:r>
            <w:r w:rsidRPr="00E64843">
              <w:rPr>
                <w:sz w:val="20"/>
                <w:lang w:val="en-US"/>
              </w:rPr>
              <w:t>2026</w:t>
            </w:r>
            <w:proofErr w:type="gramEnd"/>
            <w:r w:rsidRPr="00E64843">
              <w:rPr>
                <w:spacing w:val="-3"/>
                <w:sz w:val="20"/>
                <w:lang w:val="en-US"/>
              </w:rPr>
              <w:t xml:space="preserve"> </w:t>
            </w:r>
            <w:r w:rsidRPr="00E64843">
              <w:rPr>
                <w:sz w:val="20"/>
                <w:lang w:val="en-US"/>
              </w:rPr>
              <w:t>to</w:t>
            </w:r>
            <w:r w:rsidRPr="00E64843">
              <w:rPr>
                <w:spacing w:val="-2"/>
                <w:sz w:val="20"/>
                <w:lang w:val="en-US"/>
              </w:rPr>
              <w:t xml:space="preserve"> </w:t>
            </w:r>
            <w:r w:rsidRPr="00E64843">
              <w:rPr>
                <w:sz w:val="20"/>
                <w:lang w:val="en-US"/>
              </w:rPr>
              <w:t>June</w:t>
            </w:r>
            <w:r w:rsidRPr="00E64843">
              <w:rPr>
                <w:spacing w:val="-3"/>
                <w:sz w:val="20"/>
                <w:lang w:val="en-US"/>
              </w:rPr>
              <w:t xml:space="preserve"> </w:t>
            </w:r>
            <w:r w:rsidRPr="00E64843">
              <w:rPr>
                <w:sz w:val="20"/>
                <w:lang w:val="en-US"/>
              </w:rPr>
              <w:t>5</w:t>
            </w:r>
            <w:r w:rsidRPr="00E64843">
              <w:rPr>
                <w:sz w:val="20"/>
                <w:vertAlign w:val="superscript"/>
                <w:lang w:val="en-US"/>
              </w:rPr>
              <w:t>th</w:t>
            </w:r>
            <w:r w:rsidRPr="00E64843">
              <w:rPr>
                <w:spacing w:val="-3"/>
                <w:sz w:val="20"/>
                <w:lang w:val="en-US"/>
              </w:rPr>
              <w:t xml:space="preserve"> </w:t>
            </w:r>
            <w:r w:rsidRPr="00E64843">
              <w:rPr>
                <w:spacing w:val="-4"/>
                <w:sz w:val="20"/>
                <w:lang w:val="en-US"/>
              </w:rPr>
              <w:t>2026</w:t>
            </w:r>
          </w:p>
        </w:tc>
      </w:tr>
      <w:tr w:rsidR="001271E7" w:rsidRPr="00E64843" w14:paraId="6779D25C" w14:textId="77777777" w:rsidTr="00920454">
        <w:tc>
          <w:tcPr>
            <w:tcW w:w="2796" w:type="dxa"/>
            <w:gridSpan w:val="2"/>
            <w:vAlign w:val="center"/>
          </w:tcPr>
          <w:p w14:paraId="2A97ADE2"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lang w:val="en-US"/>
              </w:rPr>
            </w:pPr>
            <w:r w:rsidRPr="00E64843">
              <w:rPr>
                <w:color w:val="000000"/>
                <w:sz w:val="20"/>
                <w:szCs w:val="20"/>
                <w:lang w:val="en-US"/>
              </w:rPr>
              <w:t>Course attendance requirement</w:t>
            </w:r>
          </w:p>
        </w:tc>
        <w:tc>
          <w:tcPr>
            <w:tcW w:w="6952" w:type="dxa"/>
            <w:gridSpan w:val="6"/>
          </w:tcPr>
          <w:p w14:paraId="17F685DB"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lang w:val="en-US"/>
              </w:rPr>
            </w:pPr>
            <w:r w:rsidRPr="00E64843">
              <w:rPr>
                <w:sz w:val="20"/>
                <w:lang w:val="en-US"/>
              </w:rPr>
              <w:t>It</w:t>
            </w:r>
            <w:r w:rsidRPr="00E64843">
              <w:rPr>
                <w:spacing w:val="-5"/>
                <w:sz w:val="20"/>
                <w:lang w:val="en-US"/>
              </w:rPr>
              <w:t xml:space="preserve"> </w:t>
            </w:r>
            <w:r w:rsidRPr="00E64843">
              <w:rPr>
                <w:sz w:val="20"/>
                <w:lang w:val="en-US"/>
              </w:rPr>
              <w:t>is</w:t>
            </w:r>
            <w:r w:rsidRPr="00E64843">
              <w:rPr>
                <w:spacing w:val="-5"/>
                <w:sz w:val="20"/>
                <w:lang w:val="en-US"/>
              </w:rPr>
              <w:t xml:space="preserve"> </w:t>
            </w:r>
            <w:r w:rsidRPr="00E64843">
              <w:rPr>
                <w:sz w:val="20"/>
                <w:lang w:val="en-US"/>
              </w:rPr>
              <w:t>highly</w:t>
            </w:r>
            <w:r w:rsidRPr="00E64843">
              <w:rPr>
                <w:spacing w:val="-3"/>
                <w:sz w:val="20"/>
                <w:lang w:val="en-US"/>
              </w:rPr>
              <w:t xml:space="preserve"> </w:t>
            </w:r>
            <w:r w:rsidRPr="00E64843">
              <w:rPr>
                <w:sz w:val="20"/>
                <w:lang w:val="en-US"/>
              </w:rPr>
              <w:t>recommended</w:t>
            </w:r>
            <w:r w:rsidRPr="00E64843">
              <w:rPr>
                <w:spacing w:val="-3"/>
                <w:sz w:val="20"/>
                <w:lang w:val="en-US"/>
              </w:rPr>
              <w:t xml:space="preserve"> </w:t>
            </w:r>
            <w:r w:rsidRPr="00E64843">
              <w:rPr>
                <w:sz w:val="20"/>
                <w:lang w:val="en-US"/>
              </w:rPr>
              <w:t>to</w:t>
            </w:r>
            <w:r w:rsidRPr="00E64843">
              <w:rPr>
                <w:spacing w:val="-3"/>
                <w:sz w:val="20"/>
                <w:lang w:val="en-US"/>
              </w:rPr>
              <w:t xml:space="preserve"> </w:t>
            </w:r>
            <w:r w:rsidRPr="00E64843">
              <w:rPr>
                <w:sz w:val="20"/>
                <w:lang w:val="en-US"/>
              </w:rPr>
              <w:t>attend</w:t>
            </w:r>
            <w:r w:rsidRPr="00E64843">
              <w:rPr>
                <w:spacing w:val="-3"/>
                <w:sz w:val="20"/>
                <w:lang w:val="en-US"/>
              </w:rPr>
              <w:t xml:space="preserve"> </w:t>
            </w:r>
            <w:r w:rsidRPr="00E64843">
              <w:rPr>
                <w:spacing w:val="-2"/>
                <w:sz w:val="20"/>
                <w:lang w:val="en-US"/>
              </w:rPr>
              <w:t>classes</w:t>
            </w:r>
          </w:p>
        </w:tc>
      </w:tr>
      <w:tr w:rsidR="001271E7" w:rsidRPr="00E64843" w14:paraId="3E9517D7" w14:textId="77777777" w:rsidTr="00920454">
        <w:trPr>
          <w:trHeight w:val="546"/>
        </w:trPr>
        <w:tc>
          <w:tcPr>
            <w:tcW w:w="2796" w:type="dxa"/>
            <w:gridSpan w:val="2"/>
            <w:vAlign w:val="center"/>
          </w:tcPr>
          <w:p w14:paraId="47880F47"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lang w:val="en-US"/>
              </w:rPr>
            </w:pPr>
            <w:r w:rsidRPr="00E64843">
              <w:rPr>
                <w:color w:val="000000"/>
                <w:sz w:val="20"/>
                <w:szCs w:val="20"/>
                <w:lang w:val="en-US"/>
              </w:rPr>
              <w:t>Website of the Degree</w:t>
            </w:r>
          </w:p>
        </w:tc>
        <w:tc>
          <w:tcPr>
            <w:tcW w:w="6952" w:type="dxa"/>
            <w:gridSpan w:val="6"/>
            <w:vAlign w:val="center"/>
          </w:tcPr>
          <w:p w14:paraId="49BEFA4C"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lang w:val="en-US"/>
              </w:rPr>
            </w:pPr>
            <w:r w:rsidRPr="00E64843">
              <w:rPr>
                <w:spacing w:val="-2"/>
                <w:sz w:val="20"/>
                <w:lang w:val="en-US"/>
              </w:rPr>
              <w:t>https://www.uniba.it/it/corsi/cdl-computer-science/corso-di-laurea-in-computer-science</w:t>
            </w:r>
          </w:p>
        </w:tc>
      </w:tr>
      <w:tr w:rsidR="001271E7" w:rsidRPr="00E64843" w14:paraId="145477A2" w14:textId="77777777" w:rsidTr="00920454">
        <w:tc>
          <w:tcPr>
            <w:tcW w:w="2796" w:type="dxa"/>
            <w:gridSpan w:val="2"/>
            <w:tcBorders>
              <w:top w:val="single" w:sz="4" w:space="0" w:color="000000"/>
              <w:left w:val="nil"/>
              <w:bottom w:val="single" w:sz="4" w:space="0" w:color="000000"/>
              <w:right w:val="nil"/>
            </w:tcBorders>
            <w:vAlign w:val="center"/>
          </w:tcPr>
          <w:p w14:paraId="78C071F6"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lang w:val="en-US"/>
              </w:rPr>
            </w:pPr>
          </w:p>
        </w:tc>
        <w:tc>
          <w:tcPr>
            <w:tcW w:w="6952" w:type="dxa"/>
            <w:gridSpan w:val="6"/>
            <w:tcBorders>
              <w:top w:val="single" w:sz="4" w:space="0" w:color="000000"/>
              <w:left w:val="nil"/>
              <w:bottom w:val="single" w:sz="4" w:space="0" w:color="000000"/>
              <w:right w:val="nil"/>
            </w:tcBorders>
            <w:vAlign w:val="center"/>
          </w:tcPr>
          <w:p w14:paraId="09E0E8ED"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lang w:val="en-US"/>
              </w:rPr>
            </w:pPr>
          </w:p>
        </w:tc>
      </w:tr>
      <w:tr w:rsidR="001271E7" w:rsidRPr="00E64843" w14:paraId="6C0E5BFA" w14:textId="77777777" w:rsidTr="00920454">
        <w:trPr>
          <w:trHeight w:val="64"/>
        </w:trPr>
        <w:tc>
          <w:tcPr>
            <w:tcW w:w="2796" w:type="dxa"/>
            <w:gridSpan w:val="2"/>
            <w:tcBorders>
              <w:top w:val="single" w:sz="4" w:space="0" w:color="000000"/>
            </w:tcBorders>
            <w:shd w:val="clear" w:color="auto" w:fill="1F497D"/>
            <w:vAlign w:val="center"/>
          </w:tcPr>
          <w:p w14:paraId="077E49C9" w14:textId="77777777" w:rsidR="001271E7" w:rsidRPr="00E64843" w:rsidRDefault="001271E7" w:rsidP="00920454">
            <w:pPr>
              <w:pBdr>
                <w:top w:val="nil"/>
                <w:left w:val="nil"/>
                <w:bottom w:val="nil"/>
                <w:right w:val="nil"/>
                <w:between w:val="nil"/>
              </w:pBdr>
              <w:spacing w:before="120" w:after="120" w:line="240" w:lineRule="auto"/>
              <w:ind w:left="1" w:hanging="3"/>
              <w:rPr>
                <w:b/>
                <w:color w:val="FFFFFF"/>
                <w:sz w:val="28"/>
                <w:szCs w:val="28"/>
                <w:lang w:val="en-US"/>
              </w:rPr>
            </w:pPr>
            <w:r w:rsidRPr="00E64843">
              <w:rPr>
                <w:b/>
                <w:color w:val="FFFFFF"/>
                <w:sz w:val="28"/>
                <w:szCs w:val="28"/>
                <w:lang w:val="en-US"/>
              </w:rPr>
              <w:t>Teacher(s)</w:t>
            </w:r>
          </w:p>
        </w:tc>
        <w:tc>
          <w:tcPr>
            <w:tcW w:w="6952" w:type="dxa"/>
            <w:gridSpan w:val="6"/>
            <w:tcBorders>
              <w:top w:val="single" w:sz="4" w:space="0" w:color="000000"/>
            </w:tcBorders>
            <w:vAlign w:val="center"/>
          </w:tcPr>
          <w:p w14:paraId="12E165E2" w14:textId="77777777" w:rsidR="001271E7" w:rsidRPr="00E64843" w:rsidRDefault="001271E7" w:rsidP="00920454">
            <w:pPr>
              <w:pBdr>
                <w:top w:val="nil"/>
                <w:left w:val="nil"/>
                <w:bottom w:val="nil"/>
                <w:right w:val="nil"/>
                <w:between w:val="nil"/>
              </w:pBdr>
              <w:spacing w:line="240" w:lineRule="auto"/>
              <w:ind w:left="0" w:hanging="2"/>
              <w:jc w:val="center"/>
              <w:rPr>
                <w:i/>
                <w:color w:val="000000"/>
                <w:sz w:val="20"/>
                <w:szCs w:val="20"/>
                <w:highlight w:val="yellow"/>
                <w:lang w:val="en-US"/>
              </w:rPr>
            </w:pPr>
          </w:p>
        </w:tc>
      </w:tr>
      <w:tr w:rsidR="001271E7" w:rsidRPr="00E64843" w14:paraId="44853D2D" w14:textId="77777777" w:rsidTr="00920454">
        <w:tc>
          <w:tcPr>
            <w:tcW w:w="2796" w:type="dxa"/>
            <w:gridSpan w:val="2"/>
            <w:tcBorders>
              <w:bottom w:val="single" w:sz="4" w:space="0" w:color="000000"/>
            </w:tcBorders>
            <w:vAlign w:val="center"/>
          </w:tcPr>
          <w:p w14:paraId="7DEB6D98"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lang w:val="en-US"/>
              </w:rPr>
            </w:pPr>
            <w:r w:rsidRPr="00E64843">
              <w:rPr>
                <w:color w:val="000000"/>
                <w:sz w:val="20"/>
                <w:szCs w:val="20"/>
                <w:lang w:val="en-US"/>
              </w:rPr>
              <w:t>Name and Surname</w:t>
            </w:r>
          </w:p>
        </w:tc>
        <w:tc>
          <w:tcPr>
            <w:tcW w:w="6952" w:type="dxa"/>
            <w:gridSpan w:val="6"/>
            <w:tcBorders>
              <w:bottom w:val="single" w:sz="4" w:space="0" w:color="000000"/>
            </w:tcBorders>
          </w:tcPr>
          <w:p w14:paraId="4BD85016" w14:textId="77777777" w:rsidR="001271E7" w:rsidRPr="00E64843" w:rsidRDefault="001271E7" w:rsidP="00920454">
            <w:pPr>
              <w:ind w:left="0" w:hanging="2"/>
              <w:rPr>
                <w:color w:val="000000"/>
                <w:sz w:val="20"/>
                <w:szCs w:val="20"/>
                <w:lang w:val="en-US"/>
              </w:rPr>
            </w:pPr>
            <w:r w:rsidRPr="00E64843">
              <w:rPr>
                <w:color w:val="000000"/>
                <w:sz w:val="20"/>
                <w:szCs w:val="20"/>
                <w:lang w:val="en-US"/>
              </w:rPr>
              <w:t>Giuseppe DESOLDA</w:t>
            </w:r>
          </w:p>
        </w:tc>
      </w:tr>
      <w:tr w:rsidR="001271E7" w:rsidRPr="00E64843" w14:paraId="5C9B64A1" w14:textId="77777777" w:rsidTr="00920454">
        <w:tc>
          <w:tcPr>
            <w:tcW w:w="2796" w:type="dxa"/>
            <w:gridSpan w:val="2"/>
            <w:tcBorders>
              <w:bottom w:val="single" w:sz="4" w:space="0" w:color="000000"/>
            </w:tcBorders>
            <w:vAlign w:val="center"/>
          </w:tcPr>
          <w:p w14:paraId="4688B160"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lang w:val="en-US"/>
              </w:rPr>
            </w:pPr>
            <w:r w:rsidRPr="00E64843">
              <w:rPr>
                <w:color w:val="000000"/>
                <w:sz w:val="20"/>
                <w:szCs w:val="20"/>
                <w:lang w:val="en-US"/>
              </w:rPr>
              <w:t>email</w:t>
            </w:r>
          </w:p>
        </w:tc>
        <w:tc>
          <w:tcPr>
            <w:tcW w:w="6952" w:type="dxa"/>
            <w:gridSpan w:val="6"/>
            <w:tcBorders>
              <w:bottom w:val="single" w:sz="4" w:space="0" w:color="000000"/>
            </w:tcBorders>
          </w:tcPr>
          <w:p w14:paraId="05099B67" w14:textId="77777777" w:rsidR="001271E7" w:rsidRPr="00E64843" w:rsidRDefault="001271E7" w:rsidP="00920454">
            <w:pPr>
              <w:ind w:left="0" w:hanging="2"/>
              <w:rPr>
                <w:color w:val="000000"/>
                <w:sz w:val="20"/>
                <w:szCs w:val="20"/>
                <w:lang w:val="en-US"/>
              </w:rPr>
            </w:pPr>
            <w:r w:rsidRPr="00E64843">
              <w:rPr>
                <w:color w:val="000000"/>
                <w:sz w:val="20"/>
                <w:szCs w:val="20"/>
                <w:lang w:val="en-US"/>
              </w:rPr>
              <w:t>giuseppe.desolda@uniba.it</w:t>
            </w:r>
          </w:p>
        </w:tc>
      </w:tr>
      <w:tr w:rsidR="001271E7" w:rsidRPr="00E64843" w14:paraId="6A2CE92E" w14:textId="77777777" w:rsidTr="00920454">
        <w:tc>
          <w:tcPr>
            <w:tcW w:w="2796" w:type="dxa"/>
            <w:gridSpan w:val="2"/>
            <w:tcBorders>
              <w:bottom w:val="single" w:sz="4" w:space="0" w:color="000000"/>
            </w:tcBorders>
            <w:vAlign w:val="center"/>
          </w:tcPr>
          <w:p w14:paraId="507066C1"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lang w:val="en-US"/>
              </w:rPr>
            </w:pPr>
            <w:r w:rsidRPr="00E64843">
              <w:rPr>
                <w:color w:val="000000"/>
                <w:sz w:val="20"/>
                <w:szCs w:val="20"/>
                <w:lang w:val="en-US"/>
              </w:rPr>
              <w:t>phone</w:t>
            </w:r>
          </w:p>
        </w:tc>
        <w:tc>
          <w:tcPr>
            <w:tcW w:w="6952" w:type="dxa"/>
            <w:gridSpan w:val="6"/>
            <w:tcBorders>
              <w:bottom w:val="single" w:sz="4" w:space="0" w:color="000000"/>
            </w:tcBorders>
          </w:tcPr>
          <w:p w14:paraId="0322D408" w14:textId="77777777" w:rsidR="001271E7" w:rsidRPr="00E64843" w:rsidRDefault="001271E7" w:rsidP="00920454">
            <w:pPr>
              <w:ind w:left="0" w:hanging="2"/>
              <w:rPr>
                <w:color w:val="000000"/>
                <w:sz w:val="20"/>
                <w:szCs w:val="20"/>
                <w:lang w:val="en-US"/>
              </w:rPr>
            </w:pPr>
            <w:r w:rsidRPr="00E64843">
              <w:rPr>
                <w:color w:val="000000"/>
                <w:sz w:val="20"/>
                <w:szCs w:val="20"/>
                <w:lang w:val="en-US"/>
              </w:rPr>
              <w:t>0805443289</w:t>
            </w:r>
          </w:p>
        </w:tc>
      </w:tr>
      <w:tr w:rsidR="001271E7" w:rsidRPr="00E64843" w14:paraId="159DD492" w14:textId="77777777" w:rsidTr="00920454">
        <w:tc>
          <w:tcPr>
            <w:tcW w:w="2796" w:type="dxa"/>
            <w:gridSpan w:val="2"/>
            <w:tcBorders>
              <w:bottom w:val="single" w:sz="4" w:space="0" w:color="000000"/>
            </w:tcBorders>
            <w:vAlign w:val="center"/>
          </w:tcPr>
          <w:p w14:paraId="57FA8558"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lang w:val="en-US"/>
              </w:rPr>
            </w:pPr>
            <w:r w:rsidRPr="00E64843">
              <w:rPr>
                <w:color w:val="000000"/>
                <w:sz w:val="20"/>
                <w:szCs w:val="20"/>
                <w:lang w:val="en-US"/>
              </w:rPr>
              <w:t>office</w:t>
            </w:r>
          </w:p>
        </w:tc>
        <w:tc>
          <w:tcPr>
            <w:tcW w:w="6952" w:type="dxa"/>
            <w:gridSpan w:val="6"/>
            <w:tcBorders>
              <w:bottom w:val="single" w:sz="4" w:space="0" w:color="000000"/>
            </w:tcBorders>
          </w:tcPr>
          <w:p w14:paraId="40DA6692"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lang w:val="en-US"/>
              </w:rPr>
            </w:pPr>
            <w:r w:rsidRPr="00E64843">
              <w:rPr>
                <w:color w:val="000000"/>
                <w:sz w:val="20"/>
                <w:szCs w:val="20"/>
                <w:lang w:val="en-US"/>
              </w:rPr>
              <w:t>Dipartimento di Informatica, Via Orabona 4, 70125, Bari. Stanza n.573, 5^ floor</w:t>
            </w:r>
          </w:p>
        </w:tc>
      </w:tr>
      <w:tr w:rsidR="001271E7" w:rsidRPr="00E64843" w14:paraId="2725CFA1" w14:textId="77777777" w:rsidTr="00920454">
        <w:tc>
          <w:tcPr>
            <w:tcW w:w="2796" w:type="dxa"/>
            <w:gridSpan w:val="2"/>
            <w:tcBorders>
              <w:bottom w:val="single" w:sz="4" w:space="0" w:color="000000"/>
            </w:tcBorders>
            <w:vAlign w:val="center"/>
          </w:tcPr>
          <w:p w14:paraId="62F09D3C"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lang w:val="en-US"/>
              </w:rPr>
            </w:pPr>
            <w:r w:rsidRPr="00E64843">
              <w:rPr>
                <w:color w:val="000000"/>
                <w:sz w:val="20"/>
                <w:szCs w:val="20"/>
                <w:lang w:val="en-US"/>
              </w:rPr>
              <w:t>e-learning platform</w:t>
            </w:r>
          </w:p>
        </w:tc>
        <w:tc>
          <w:tcPr>
            <w:tcW w:w="6952" w:type="dxa"/>
            <w:gridSpan w:val="6"/>
            <w:tcBorders>
              <w:bottom w:val="single" w:sz="4" w:space="0" w:color="000000"/>
            </w:tcBorders>
          </w:tcPr>
          <w:p w14:paraId="43CCE97A"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lang w:val="en-US"/>
              </w:rPr>
            </w:pPr>
            <w:r w:rsidRPr="00E64843">
              <w:rPr>
                <w:color w:val="000000"/>
                <w:sz w:val="20"/>
                <w:szCs w:val="20"/>
                <w:lang w:val="en-US"/>
              </w:rPr>
              <w:t>Available at https://elearning.uniba.it/</w:t>
            </w:r>
          </w:p>
        </w:tc>
      </w:tr>
      <w:tr w:rsidR="001271E7" w:rsidRPr="00E64843" w14:paraId="24FC8E51" w14:textId="77777777" w:rsidTr="00920454">
        <w:tc>
          <w:tcPr>
            <w:tcW w:w="2796" w:type="dxa"/>
            <w:gridSpan w:val="2"/>
            <w:tcBorders>
              <w:bottom w:val="single" w:sz="4" w:space="0" w:color="000000"/>
            </w:tcBorders>
            <w:vAlign w:val="center"/>
          </w:tcPr>
          <w:p w14:paraId="709B12F3"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lang w:val="en-US"/>
              </w:rPr>
            </w:pPr>
            <w:r w:rsidRPr="00E64843">
              <w:rPr>
                <w:sz w:val="20"/>
                <w:szCs w:val="20"/>
                <w:lang w:val="en-US"/>
              </w:rPr>
              <w:t>Teacher’s homepage</w:t>
            </w:r>
          </w:p>
        </w:tc>
        <w:tc>
          <w:tcPr>
            <w:tcW w:w="6952" w:type="dxa"/>
            <w:gridSpan w:val="6"/>
            <w:tcBorders>
              <w:bottom w:val="single" w:sz="4" w:space="0" w:color="000000"/>
            </w:tcBorders>
          </w:tcPr>
          <w:p w14:paraId="0832EEB7" w14:textId="77777777" w:rsidR="001271E7" w:rsidRPr="00E64843" w:rsidRDefault="001271E7" w:rsidP="00920454">
            <w:pPr>
              <w:ind w:left="0" w:hanging="2"/>
              <w:rPr>
                <w:color w:val="000000"/>
                <w:sz w:val="20"/>
                <w:szCs w:val="20"/>
                <w:lang w:val="en-US"/>
              </w:rPr>
            </w:pPr>
            <w:r w:rsidRPr="00E64843">
              <w:rPr>
                <w:color w:val="000000"/>
                <w:sz w:val="20"/>
                <w:szCs w:val="20"/>
                <w:lang w:val="en-US"/>
              </w:rPr>
              <w:t>https://ivu.di.uniba.it/people/desolda</w:t>
            </w:r>
          </w:p>
        </w:tc>
      </w:tr>
      <w:tr w:rsidR="001271E7" w:rsidRPr="00E64843" w14:paraId="7FEA7F14" w14:textId="77777777" w:rsidTr="00920454">
        <w:tc>
          <w:tcPr>
            <w:tcW w:w="2796" w:type="dxa"/>
            <w:gridSpan w:val="2"/>
            <w:tcBorders>
              <w:bottom w:val="single" w:sz="4" w:space="0" w:color="000000"/>
            </w:tcBorders>
            <w:vAlign w:val="center"/>
          </w:tcPr>
          <w:p w14:paraId="07EC76DF"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lang w:val="en-US"/>
              </w:rPr>
            </w:pPr>
            <w:r w:rsidRPr="00E64843">
              <w:rPr>
                <w:color w:val="000000"/>
                <w:sz w:val="20"/>
                <w:szCs w:val="20"/>
                <w:lang w:val="en-US"/>
              </w:rPr>
              <w:t>Office hours</w:t>
            </w:r>
          </w:p>
        </w:tc>
        <w:tc>
          <w:tcPr>
            <w:tcW w:w="6952" w:type="dxa"/>
            <w:gridSpan w:val="6"/>
            <w:tcBorders>
              <w:bottom w:val="single" w:sz="4" w:space="0" w:color="000000"/>
            </w:tcBorders>
          </w:tcPr>
          <w:p w14:paraId="1598FA64" w14:textId="77777777" w:rsidR="001271E7" w:rsidRPr="00E64843" w:rsidRDefault="001271E7" w:rsidP="00920454">
            <w:pPr>
              <w:pStyle w:val="TableParagraph"/>
              <w:spacing w:before="110" w:line="242" w:lineRule="auto"/>
              <w:ind w:right="1094"/>
              <w:rPr>
                <w:color w:val="000000"/>
                <w:position w:val="-1"/>
                <w:sz w:val="20"/>
                <w:szCs w:val="20"/>
                <w:lang w:eastAsia="it-IT"/>
              </w:rPr>
            </w:pPr>
            <w:r w:rsidRPr="00E64843">
              <w:rPr>
                <w:color w:val="000000"/>
                <w:position w:val="-1"/>
                <w:sz w:val="20"/>
                <w:szCs w:val="20"/>
                <w:lang w:eastAsia="it-IT"/>
              </w:rPr>
              <w:t>Office hours</w:t>
            </w:r>
            <w:bookmarkStart w:id="0" w:name="OLE_LINK1"/>
            <w:bookmarkStart w:id="1" w:name="OLE_LINK2"/>
            <w:r>
              <w:rPr>
                <w:color w:val="000000"/>
                <w:position w:val="-1"/>
                <w:sz w:val="20"/>
                <w:szCs w:val="20"/>
                <w:lang w:eastAsia="it-IT"/>
              </w:rPr>
              <w:t xml:space="preserve"> are W</w:t>
            </w:r>
            <w:r w:rsidRPr="00E64843">
              <w:rPr>
                <w:color w:val="000000"/>
                <w:position w:val="-1"/>
                <w:sz w:val="20"/>
                <w:szCs w:val="20"/>
                <w:lang w:eastAsia="it-IT"/>
              </w:rPr>
              <w:t xml:space="preserve">ednesday </w:t>
            </w:r>
            <w:bookmarkEnd w:id="0"/>
            <w:bookmarkEnd w:id="1"/>
            <w:r w:rsidRPr="00E64843">
              <w:rPr>
                <w:color w:val="000000"/>
                <w:position w:val="-1"/>
                <w:sz w:val="20"/>
                <w:szCs w:val="20"/>
                <w:lang w:eastAsia="it-IT"/>
              </w:rPr>
              <w:t>13.30-14:30</w:t>
            </w:r>
          </w:p>
          <w:p w14:paraId="28CA9CB4" w14:textId="77777777" w:rsidR="001271E7" w:rsidRPr="00E64843" w:rsidRDefault="001271E7" w:rsidP="00920454">
            <w:pPr>
              <w:ind w:left="0" w:hanging="2"/>
              <w:rPr>
                <w:color w:val="000000"/>
                <w:sz w:val="20"/>
                <w:szCs w:val="20"/>
                <w:lang w:val="en-US"/>
              </w:rPr>
            </w:pPr>
            <w:r w:rsidRPr="00E64843">
              <w:rPr>
                <w:color w:val="000000"/>
                <w:sz w:val="20"/>
                <w:szCs w:val="20"/>
                <w:lang w:val="en-US"/>
              </w:rPr>
              <w:t>Students may send an email to the teacher to require an appointment out of the above indicated times</w:t>
            </w:r>
          </w:p>
        </w:tc>
      </w:tr>
      <w:tr w:rsidR="001271E7" w:rsidRPr="00E64843" w14:paraId="5896E4B2" w14:textId="77777777" w:rsidTr="00920454">
        <w:tc>
          <w:tcPr>
            <w:tcW w:w="2796" w:type="dxa"/>
            <w:gridSpan w:val="2"/>
            <w:tcBorders>
              <w:top w:val="single" w:sz="4" w:space="0" w:color="000000"/>
              <w:left w:val="nil"/>
              <w:bottom w:val="single" w:sz="4" w:space="0" w:color="000000"/>
              <w:right w:val="nil"/>
            </w:tcBorders>
            <w:vAlign w:val="center"/>
          </w:tcPr>
          <w:p w14:paraId="621A0C5D" w14:textId="77777777" w:rsidR="001271E7" w:rsidRPr="00E64843" w:rsidRDefault="001271E7" w:rsidP="00920454">
            <w:pPr>
              <w:pBdr>
                <w:top w:val="nil"/>
                <w:left w:val="nil"/>
                <w:bottom w:val="nil"/>
                <w:right w:val="nil"/>
                <w:between w:val="nil"/>
              </w:pBdr>
              <w:spacing w:line="240" w:lineRule="auto"/>
              <w:ind w:left="0" w:hanging="2"/>
              <w:rPr>
                <w:sz w:val="20"/>
                <w:szCs w:val="20"/>
                <w:lang w:val="en-US"/>
              </w:rPr>
            </w:pPr>
          </w:p>
          <w:p w14:paraId="1C592D6B" w14:textId="77777777" w:rsidR="001271E7" w:rsidRPr="00E64843" w:rsidRDefault="001271E7" w:rsidP="00920454">
            <w:pPr>
              <w:pBdr>
                <w:top w:val="nil"/>
                <w:left w:val="nil"/>
                <w:bottom w:val="nil"/>
                <w:right w:val="nil"/>
                <w:between w:val="nil"/>
              </w:pBdr>
              <w:spacing w:line="240" w:lineRule="auto"/>
              <w:ind w:left="0" w:hanging="2"/>
              <w:rPr>
                <w:sz w:val="20"/>
                <w:szCs w:val="20"/>
                <w:lang w:val="en-US"/>
              </w:rPr>
            </w:pPr>
          </w:p>
        </w:tc>
        <w:tc>
          <w:tcPr>
            <w:tcW w:w="2843" w:type="dxa"/>
            <w:gridSpan w:val="3"/>
            <w:tcBorders>
              <w:top w:val="single" w:sz="4" w:space="0" w:color="000000"/>
              <w:left w:val="nil"/>
              <w:bottom w:val="single" w:sz="4" w:space="0" w:color="000000"/>
              <w:right w:val="nil"/>
            </w:tcBorders>
            <w:vAlign w:val="center"/>
          </w:tcPr>
          <w:p w14:paraId="24302F59" w14:textId="77777777" w:rsidR="001271E7" w:rsidRPr="00E64843" w:rsidRDefault="001271E7" w:rsidP="00920454">
            <w:pPr>
              <w:pBdr>
                <w:top w:val="nil"/>
                <w:left w:val="nil"/>
                <w:bottom w:val="nil"/>
                <w:right w:val="nil"/>
                <w:between w:val="nil"/>
              </w:pBdr>
              <w:spacing w:line="240" w:lineRule="auto"/>
              <w:ind w:left="0" w:hanging="2"/>
              <w:jc w:val="center"/>
              <w:rPr>
                <w:color w:val="000000"/>
                <w:sz w:val="20"/>
                <w:szCs w:val="20"/>
                <w:lang w:val="en-US"/>
              </w:rPr>
            </w:pPr>
          </w:p>
        </w:tc>
        <w:tc>
          <w:tcPr>
            <w:tcW w:w="3259" w:type="dxa"/>
            <w:gridSpan w:val="2"/>
            <w:tcBorders>
              <w:top w:val="single" w:sz="4" w:space="0" w:color="000000"/>
              <w:left w:val="nil"/>
              <w:bottom w:val="single" w:sz="4" w:space="0" w:color="000000"/>
              <w:right w:val="nil"/>
            </w:tcBorders>
            <w:vAlign w:val="center"/>
          </w:tcPr>
          <w:p w14:paraId="67953C20" w14:textId="77777777" w:rsidR="001271E7" w:rsidRPr="00E64843" w:rsidRDefault="001271E7" w:rsidP="00920454">
            <w:pPr>
              <w:pBdr>
                <w:top w:val="nil"/>
                <w:left w:val="nil"/>
                <w:bottom w:val="nil"/>
                <w:right w:val="nil"/>
                <w:between w:val="nil"/>
              </w:pBdr>
              <w:spacing w:line="240" w:lineRule="auto"/>
              <w:ind w:left="0" w:hanging="2"/>
              <w:jc w:val="center"/>
              <w:rPr>
                <w:color w:val="000000"/>
                <w:sz w:val="20"/>
                <w:szCs w:val="20"/>
                <w:lang w:val="en-US"/>
              </w:rPr>
            </w:pPr>
          </w:p>
        </w:tc>
        <w:tc>
          <w:tcPr>
            <w:tcW w:w="850" w:type="dxa"/>
            <w:tcBorders>
              <w:top w:val="single" w:sz="4" w:space="0" w:color="000000"/>
              <w:left w:val="nil"/>
              <w:bottom w:val="single" w:sz="4" w:space="0" w:color="000000"/>
              <w:right w:val="nil"/>
            </w:tcBorders>
            <w:vAlign w:val="center"/>
          </w:tcPr>
          <w:p w14:paraId="63308CD0" w14:textId="77777777" w:rsidR="001271E7" w:rsidRPr="00E64843" w:rsidRDefault="001271E7" w:rsidP="00920454">
            <w:pPr>
              <w:pBdr>
                <w:top w:val="nil"/>
                <w:left w:val="nil"/>
                <w:bottom w:val="nil"/>
                <w:right w:val="nil"/>
                <w:between w:val="nil"/>
              </w:pBdr>
              <w:spacing w:line="240" w:lineRule="auto"/>
              <w:ind w:left="0" w:hanging="2"/>
              <w:jc w:val="center"/>
              <w:rPr>
                <w:color w:val="000000"/>
                <w:sz w:val="20"/>
                <w:szCs w:val="20"/>
                <w:lang w:val="en-US"/>
              </w:rPr>
            </w:pPr>
          </w:p>
        </w:tc>
      </w:tr>
      <w:tr w:rsidR="001271E7" w:rsidRPr="00E64843" w14:paraId="1E3AE389" w14:textId="77777777" w:rsidTr="00920454">
        <w:trPr>
          <w:trHeight w:val="70"/>
        </w:trPr>
        <w:tc>
          <w:tcPr>
            <w:tcW w:w="2796" w:type="dxa"/>
            <w:gridSpan w:val="2"/>
            <w:tcBorders>
              <w:top w:val="single" w:sz="4" w:space="0" w:color="000000"/>
            </w:tcBorders>
            <w:shd w:val="clear" w:color="auto" w:fill="1F497D"/>
            <w:vAlign w:val="center"/>
          </w:tcPr>
          <w:p w14:paraId="2FD07867" w14:textId="77777777" w:rsidR="001271E7" w:rsidRPr="00E64843" w:rsidRDefault="001271E7" w:rsidP="00920454">
            <w:pPr>
              <w:pBdr>
                <w:top w:val="nil"/>
                <w:left w:val="nil"/>
                <w:bottom w:val="nil"/>
                <w:right w:val="nil"/>
                <w:between w:val="nil"/>
              </w:pBdr>
              <w:spacing w:before="120" w:after="120" w:line="240" w:lineRule="auto"/>
              <w:ind w:left="1" w:hanging="3"/>
              <w:rPr>
                <w:b/>
                <w:color w:val="FFFFFF"/>
                <w:sz w:val="28"/>
                <w:szCs w:val="28"/>
                <w:lang w:val="en-US"/>
              </w:rPr>
            </w:pPr>
            <w:r w:rsidRPr="00E64843">
              <w:rPr>
                <w:b/>
                <w:color w:val="FFFFFF"/>
                <w:sz w:val="28"/>
                <w:szCs w:val="28"/>
                <w:lang w:val="en-US"/>
              </w:rPr>
              <w:t>Syllabus</w:t>
            </w:r>
          </w:p>
        </w:tc>
        <w:tc>
          <w:tcPr>
            <w:tcW w:w="6952" w:type="dxa"/>
            <w:gridSpan w:val="6"/>
            <w:tcBorders>
              <w:top w:val="single" w:sz="4" w:space="0" w:color="000000"/>
            </w:tcBorders>
            <w:vAlign w:val="center"/>
          </w:tcPr>
          <w:p w14:paraId="6BA7C4EF" w14:textId="77777777" w:rsidR="001271E7" w:rsidRPr="00E64843" w:rsidRDefault="001271E7" w:rsidP="00920454">
            <w:pPr>
              <w:pBdr>
                <w:top w:val="nil"/>
                <w:left w:val="nil"/>
                <w:bottom w:val="nil"/>
                <w:right w:val="nil"/>
                <w:between w:val="nil"/>
              </w:pBdr>
              <w:spacing w:line="240" w:lineRule="auto"/>
              <w:ind w:left="0" w:hanging="2"/>
              <w:jc w:val="both"/>
              <w:rPr>
                <w:color w:val="000000"/>
                <w:sz w:val="20"/>
                <w:szCs w:val="20"/>
                <w:lang w:val="en-US"/>
              </w:rPr>
            </w:pPr>
          </w:p>
        </w:tc>
      </w:tr>
      <w:tr w:rsidR="001271E7" w:rsidRPr="00E64843" w14:paraId="20C21FA2" w14:textId="77777777" w:rsidTr="00920454">
        <w:trPr>
          <w:trHeight w:val="70"/>
        </w:trPr>
        <w:tc>
          <w:tcPr>
            <w:tcW w:w="2796" w:type="dxa"/>
            <w:gridSpan w:val="2"/>
            <w:tcBorders>
              <w:top w:val="single" w:sz="4" w:space="0" w:color="000000"/>
              <w:bottom w:val="single" w:sz="4" w:space="0" w:color="000000"/>
            </w:tcBorders>
            <w:vAlign w:val="center"/>
          </w:tcPr>
          <w:p w14:paraId="5437C906" w14:textId="77777777" w:rsidR="001271E7" w:rsidRPr="00E64843" w:rsidRDefault="001271E7" w:rsidP="00920454">
            <w:pPr>
              <w:pBdr>
                <w:top w:val="nil"/>
                <w:left w:val="nil"/>
                <w:bottom w:val="nil"/>
                <w:right w:val="nil"/>
                <w:between w:val="nil"/>
              </w:pBdr>
              <w:spacing w:line="240" w:lineRule="auto"/>
              <w:ind w:left="0" w:hanging="2"/>
              <w:rPr>
                <w:b/>
                <w:color w:val="000000"/>
                <w:sz w:val="20"/>
                <w:szCs w:val="20"/>
                <w:lang w:val="en-US"/>
              </w:rPr>
            </w:pPr>
            <w:r w:rsidRPr="00E64843">
              <w:rPr>
                <w:b/>
                <w:color w:val="000000"/>
                <w:sz w:val="20"/>
                <w:szCs w:val="20"/>
                <w:lang w:val="en-US"/>
              </w:rPr>
              <w:t>Course goals</w:t>
            </w:r>
          </w:p>
        </w:tc>
        <w:tc>
          <w:tcPr>
            <w:tcW w:w="6952" w:type="dxa"/>
            <w:gridSpan w:val="6"/>
            <w:tcBorders>
              <w:top w:val="single" w:sz="4" w:space="0" w:color="000000"/>
              <w:bottom w:val="single" w:sz="4" w:space="0" w:color="000000"/>
            </w:tcBorders>
            <w:vAlign w:val="center"/>
          </w:tcPr>
          <w:p w14:paraId="7B27C53D" w14:textId="77777777" w:rsidR="001271E7" w:rsidRPr="00E64843" w:rsidRDefault="001271E7" w:rsidP="00920454">
            <w:pPr>
              <w:pStyle w:val="TableParagraph"/>
              <w:spacing w:line="242" w:lineRule="auto"/>
              <w:ind w:left="105" w:right="170" w:hanging="3"/>
              <w:rPr>
                <w:sz w:val="20"/>
              </w:rPr>
            </w:pPr>
            <w:r w:rsidRPr="00E64843">
              <w:rPr>
                <w:sz w:val="20"/>
              </w:rPr>
              <w:t>It</w:t>
            </w:r>
            <w:r w:rsidRPr="00E64843">
              <w:rPr>
                <w:spacing w:val="-3"/>
                <w:sz w:val="20"/>
              </w:rPr>
              <w:t xml:space="preserve"> </w:t>
            </w:r>
            <w:r w:rsidRPr="00E64843">
              <w:rPr>
                <w:sz w:val="20"/>
              </w:rPr>
              <w:t>is</w:t>
            </w:r>
            <w:r w:rsidRPr="00E64843">
              <w:rPr>
                <w:spacing w:val="-4"/>
                <w:sz w:val="20"/>
              </w:rPr>
              <w:t xml:space="preserve"> </w:t>
            </w:r>
            <w:r w:rsidRPr="00E64843">
              <w:rPr>
                <w:sz w:val="20"/>
              </w:rPr>
              <w:t>increasingly</w:t>
            </w:r>
            <w:r w:rsidRPr="00E64843">
              <w:rPr>
                <w:spacing w:val="-2"/>
                <w:sz w:val="20"/>
              </w:rPr>
              <w:t xml:space="preserve"> </w:t>
            </w:r>
            <w:r w:rsidRPr="00E64843">
              <w:rPr>
                <w:sz w:val="20"/>
              </w:rPr>
              <w:t>acknowledged</w:t>
            </w:r>
            <w:r w:rsidRPr="00E64843">
              <w:rPr>
                <w:spacing w:val="-4"/>
                <w:sz w:val="20"/>
              </w:rPr>
              <w:t xml:space="preserve"> </w:t>
            </w:r>
            <w:r w:rsidRPr="00E64843">
              <w:rPr>
                <w:sz w:val="20"/>
              </w:rPr>
              <w:t>that</w:t>
            </w:r>
            <w:r w:rsidRPr="00E64843">
              <w:rPr>
                <w:spacing w:val="-4"/>
                <w:sz w:val="20"/>
              </w:rPr>
              <w:t xml:space="preserve"> </w:t>
            </w:r>
            <w:r w:rsidRPr="00E64843">
              <w:rPr>
                <w:sz w:val="20"/>
              </w:rPr>
              <w:t>technology</w:t>
            </w:r>
            <w:r w:rsidRPr="00E64843">
              <w:rPr>
                <w:spacing w:val="-6"/>
                <w:sz w:val="20"/>
              </w:rPr>
              <w:t xml:space="preserve"> </w:t>
            </w:r>
            <w:r w:rsidRPr="00E64843">
              <w:rPr>
                <w:sz w:val="20"/>
              </w:rPr>
              <w:t>alone</w:t>
            </w:r>
            <w:r w:rsidRPr="00E64843">
              <w:rPr>
                <w:spacing w:val="-2"/>
                <w:sz w:val="20"/>
              </w:rPr>
              <w:t xml:space="preserve"> </w:t>
            </w:r>
            <w:r w:rsidRPr="00E64843">
              <w:rPr>
                <w:sz w:val="20"/>
              </w:rPr>
              <w:t>will</w:t>
            </w:r>
            <w:r w:rsidRPr="00E64843">
              <w:rPr>
                <w:spacing w:val="-3"/>
                <w:sz w:val="20"/>
              </w:rPr>
              <w:t xml:space="preserve"> </w:t>
            </w:r>
            <w:r w:rsidRPr="00E64843">
              <w:rPr>
                <w:sz w:val="20"/>
              </w:rPr>
              <w:t>not</w:t>
            </w:r>
            <w:r w:rsidRPr="00E64843">
              <w:rPr>
                <w:spacing w:val="-3"/>
                <w:sz w:val="20"/>
              </w:rPr>
              <w:t xml:space="preserve"> </w:t>
            </w:r>
            <w:r w:rsidRPr="00E64843">
              <w:rPr>
                <w:sz w:val="20"/>
              </w:rPr>
              <w:t>provide</w:t>
            </w:r>
            <w:r w:rsidRPr="00E64843">
              <w:rPr>
                <w:spacing w:val="-4"/>
                <w:sz w:val="20"/>
              </w:rPr>
              <w:t xml:space="preserve"> </w:t>
            </w:r>
            <w:r w:rsidRPr="00E64843">
              <w:rPr>
                <w:sz w:val="20"/>
              </w:rPr>
              <w:t>all</w:t>
            </w:r>
            <w:r w:rsidRPr="00E64843">
              <w:rPr>
                <w:spacing w:val="-2"/>
                <w:sz w:val="20"/>
              </w:rPr>
              <w:t xml:space="preserve"> </w:t>
            </w:r>
            <w:r w:rsidRPr="00E64843">
              <w:rPr>
                <w:sz w:val="20"/>
              </w:rPr>
              <w:t>solutions to security and privacy problems. Human factors play an essential role in these areas, and it is important for</w:t>
            </w:r>
            <w:r w:rsidRPr="00E64843">
              <w:rPr>
                <w:spacing w:val="-2"/>
                <w:sz w:val="20"/>
              </w:rPr>
              <w:t xml:space="preserve"> </w:t>
            </w:r>
            <w:r w:rsidRPr="00E64843">
              <w:rPr>
                <w:sz w:val="20"/>
              </w:rPr>
              <w:t xml:space="preserve">security and privacy experts to </w:t>
            </w:r>
            <w:proofErr w:type="gramStart"/>
            <w:r w:rsidRPr="00E64843">
              <w:rPr>
                <w:sz w:val="20"/>
              </w:rPr>
              <w:t>have an</w:t>
            </w:r>
            <w:r w:rsidRPr="00E64843">
              <w:rPr>
                <w:spacing w:val="-2"/>
                <w:sz w:val="20"/>
              </w:rPr>
              <w:t xml:space="preserve"> </w:t>
            </w:r>
            <w:r w:rsidRPr="00E64843">
              <w:rPr>
                <w:sz w:val="20"/>
              </w:rPr>
              <w:t>understanding of</w:t>
            </w:r>
            <w:proofErr w:type="gramEnd"/>
            <w:r w:rsidRPr="00E64843">
              <w:rPr>
                <w:sz w:val="20"/>
              </w:rPr>
              <w:t xml:space="preserve"> how</w:t>
            </w:r>
            <w:r w:rsidRPr="00E64843">
              <w:rPr>
                <w:spacing w:val="-1"/>
                <w:sz w:val="20"/>
              </w:rPr>
              <w:t xml:space="preserve"> </w:t>
            </w:r>
            <w:r w:rsidRPr="00E64843">
              <w:rPr>
                <w:sz w:val="20"/>
              </w:rPr>
              <w:t>people will interact with the systems they develop. This course is designed to</w:t>
            </w:r>
            <w:r w:rsidRPr="00E64843">
              <w:rPr>
                <w:spacing w:val="-2"/>
                <w:sz w:val="20"/>
              </w:rPr>
              <w:t xml:space="preserve"> </w:t>
            </w:r>
            <w:r w:rsidRPr="00E64843">
              <w:rPr>
                <w:sz w:val="20"/>
              </w:rPr>
              <w:t>introduce</w:t>
            </w:r>
            <w:r w:rsidRPr="00E64843">
              <w:rPr>
                <w:spacing w:val="-4"/>
                <w:sz w:val="20"/>
              </w:rPr>
              <w:t xml:space="preserve"> </w:t>
            </w:r>
            <w:r w:rsidRPr="00E64843">
              <w:rPr>
                <w:sz w:val="20"/>
              </w:rPr>
              <w:t>students</w:t>
            </w:r>
            <w:r w:rsidRPr="00E64843">
              <w:rPr>
                <w:spacing w:val="-4"/>
                <w:sz w:val="20"/>
              </w:rPr>
              <w:t xml:space="preserve"> </w:t>
            </w:r>
            <w:r w:rsidRPr="00E64843">
              <w:rPr>
                <w:sz w:val="20"/>
              </w:rPr>
              <w:t>to</w:t>
            </w:r>
            <w:r w:rsidRPr="00E64843">
              <w:rPr>
                <w:spacing w:val="-2"/>
                <w:sz w:val="20"/>
              </w:rPr>
              <w:t xml:space="preserve"> </w:t>
            </w:r>
            <w:r w:rsidRPr="00E64843">
              <w:rPr>
                <w:sz w:val="20"/>
              </w:rPr>
              <w:t>a</w:t>
            </w:r>
            <w:r w:rsidRPr="00E64843">
              <w:rPr>
                <w:spacing w:val="-4"/>
                <w:sz w:val="20"/>
              </w:rPr>
              <w:t xml:space="preserve"> </w:t>
            </w:r>
            <w:r w:rsidRPr="00E64843">
              <w:rPr>
                <w:sz w:val="20"/>
              </w:rPr>
              <w:t>variety</w:t>
            </w:r>
            <w:r w:rsidRPr="00E64843">
              <w:rPr>
                <w:spacing w:val="-2"/>
                <w:sz w:val="20"/>
              </w:rPr>
              <w:t xml:space="preserve"> </w:t>
            </w:r>
            <w:r w:rsidRPr="00E64843">
              <w:rPr>
                <w:sz w:val="20"/>
              </w:rPr>
              <w:t>of</w:t>
            </w:r>
            <w:r w:rsidRPr="00E64843">
              <w:rPr>
                <w:spacing w:val="-2"/>
                <w:sz w:val="20"/>
              </w:rPr>
              <w:t xml:space="preserve"> </w:t>
            </w:r>
            <w:r w:rsidRPr="00E64843">
              <w:rPr>
                <w:sz w:val="20"/>
              </w:rPr>
              <w:t>usability</w:t>
            </w:r>
            <w:r w:rsidRPr="00E64843">
              <w:rPr>
                <w:spacing w:val="-2"/>
                <w:sz w:val="20"/>
              </w:rPr>
              <w:t xml:space="preserve"> </w:t>
            </w:r>
            <w:r w:rsidRPr="00E64843">
              <w:rPr>
                <w:sz w:val="20"/>
              </w:rPr>
              <w:t>and</w:t>
            </w:r>
            <w:r w:rsidRPr="00E64843">
              <w:rPr>
                <w:spacing w:val="-2"/>
                <w:sz w:val="20"/>
              </w:rPr>
              <w:t xml:space="preserve"> </w:t>
            </w:r>
            <w:r w:rsidRPr="00E64843">
              <w:rPr>
                <w:sz w:val="20"/>
              </w:rPr>
              <w:t>user-interface</w:t>
            </w:r>
            <w:r w:rsidRPr="00E64843">
              <w:rPr>
                <w:spacing w:val="-2"/>
                <w:sz w:val="20"/>
              </w:rPr>
              <w:t xml:space="preserve"> </w:t>
            </w:r>
            <w:r w:rsidRPr="00E64843">
              <w:rPr>
                <w:sz w:val="20"/>
              </w:rPr>
              <w:t>problems</w:t>
            </w:r>
            <w:r w:rsidRPr="00E64843">
              <w:rPr>
                <w:spacing w:val="-4"/>
                <w:sz w:val="20"/>
              </w:rPr>
              <w:t xml:space="preserve"> </w:t>
            </w:r>
            <w:r w:rsidRPr="00E64843">
              <w:rPr>
                <w:sz w:val="20"/>
              </w:rPr>
              <w:t>related</w:t>
            </w:r>
            <w:r w:rsidRPr="00E64843">
              <w:rPr>
                <w:spacing w:val="-6"/>
                <w:sz w:val="20"/>
              </w:rPr>
              <w:t xml:space="preserve"> </w:t>
            </w:r>
            <w:r w:rsidRPr="00E64843">
              <w:rPr>
                <w:sz w:val="20"/>
              </w:rPr>
              <w:t>to privacy and security and to give them experience in understanding and designing studies aimed at helping to evaluate usability issues in security and privacy systems. The course goals are:</w:t>
            </w:r>
          </w:p>
          <w:p w14:paraId="3FC6C21A" w14:textId="77777777" w:rsidR="001271E7" w:rsidRPr="00E64843" w:rsidRDefault="001271E7" w:rsidP="00920454">
            <w:pPr>
              <w:pStyle w:val="TableParagraph"/>
              <w:spacing w:line="242" w:lineRule="auto"/>
              <w:ind w:left="105" w:right="1094"/>
              <w:rPr>
                <w:sz w:val="20"/>
              </w:rPr>
            </w:pPr>
            <w:r w:rsidRPr="00E64843">
              <w:rPr>
                <w:sz w:val="20"/>
              </w:rPr>
              <w:t>1) Understand the importance of human factors in designing secure and private systems.</w:t>
            </w:r>
          </w:p>
          <w:p w14:paraId="47112C8C" w14:textId="77777777" w:rsidR="001271E7" w:rsidRPr="00E64843" w:rsidRDefault="001271E7" w:rsidP="00920454">
            <w:pPr>
              <w:pStyle w:val="TableParagraph"/>
              <w:spacing w:line="242" w:lineRule="auto"/>
              <w:ind w:left="105" w:right="1094"/>
              <w:rPr>
                <w:sz w:val="20"/>
              </w:rPr>
            </w:pPr>
            <w:r w:rsidRPr="00E64843">
              <w:rPr>
                <w:sz w:val="20"/>
              </w:rPr>
              <w:t>2) Apply human-centered design principles to improve the usability of security and privacy mechanisms.</w:t>
            </w:r>
          </w:p>
          <w:p w14:paraId="78E6CD2C" w14:textId="77777777" w:rsidR="001271E7" w:rsidRPr="00E64843" w:rsidRDefault="001271E7" w:rsidP="00920454">
            <w:pPr>
              <w:pStyle w:val="TableParagraph"/>
              <w:spacing w:line="242" w:lineRule="auto"/>
              <w:ind w:left="105" w:right="1094"/>
              <w:rPr>
                <w:sz w:val="20"/>
              </w:rPr>
            </w:pPr>
            <w:r w:rsidRPr="00E64843">
              <w:rPr>
                <w:sz w:val="20"/>
              </w:rPr>
              <w:t>3) Conduct usability studies and analyze data to evaluate the effectiveness of security systems.</w:t>
            </w:r>
          </w:p>
          <w:p w14:paraId="495A1AC7" w14:textId="77777777" w:rsidR="001271E7" w:rsidRPr="00E64843" w:rsidRDefault="001271E7" w:rsidP="00920454">
            <w:pPr>
              <w:pStyle w:val="TableParagraph"/>
              <w:spacing w:line="242" w:lineRule="auto"/>
              <w:ind w:left="105" w:right="1094"/>
              <w:rPr>
                <w:color w:val="000000"/>
                <w:sz w:val="20"/>
                <w:szCs w:val="20"/>
              </w:rPr>
            </w:pPr>
            <w:r w:rsidRPr="00E64843">
              <w:rPr>
                <w:sz w:val="20"/>
              </w:rPr>
              <w:t>4) Critically assess existing systems and propose redesigns to address usability challenges.</w:t>
            </w:r>
          </w:p>
        </w:tc>
      </w:tr>
      <w:tr w:rsidR="001271E7" w:rsidRPr="00E64843" w14:paraId="748C9CA8" w14:textId="77777777" w:rsidTr="00920454">
        <w:trPr>
          <w:trHeight w:val="70"/>
        </w:trPr>
        <w:tc>
          <w:tcPr>
            <w:tcW w:w="279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2444D70" w14:textId="77777777" w:rsidR="001271E7" w:rsidRPr="00E64843" w:rsidRDefault="001271E7" w:rsidP="00920454">
            <w:pPr>
              <w:pBdr>
                <w:top w:val="nil"/>
                <w:left w:val="nil"/>
                <w:bottom w:val="nil"/>
                <w:right w:val="nil"/>
                <w:between w:val="nil"/>
              </w:pBdr>
              <w:spacing w:line="240" w:lineRule="auto"/>
              <w:ind w:left="0" w:hanging="2"/>
              <w:rPr>
                <w:b/>
                <w:color w:val="000000"/>
                <w:sz w:val="20"/>
                <w:szCs w:val="20"/>
                <w:lang w:val="en-US"/>
              </w:rPr>
            </w:pPr>
            <w:r w:rsidRPr="00E64843">
              <w:rPr>
                <w:b/>
                <w:color w:val="000000"/>
                <w:sz w:val="20"/>
                <w:szCs w:val="20"/>
                <w:lang w:val="en-US"/>
              </w:rPr>
              <w:t>Prerequisites/requirements</w:t>
            </w:r>
          </w:p>
        </w:tc>
        <w:tc>
          <w:tcPr>
            <w:tcW w:w="6952" w:type="dxa"/>
            <w:gridSpan w:val="6"/>
            <w:tcBorders>
              <w:top w:val="single" w:sz="4" w:space="0" w:color="000000"/>
              <w:left w:val="single" w:sz="4" w:space="0" w:color="000000"/>
              <w:bottom w:val="single" w:sz="4" w:space="0" w:color="000000"/>
              <w:right w:val="single" w:sz="4" w:space="0" w:color="000000"/>
            </w:tcBorders>
            <w:vAlign w:val="center"/>
          </w:tcPr>
          <w:p w14:paraId="215B9562" w14:textId="77777777" w:rsidR="001271E7" w:rsidRPr="00E64843" w:rsidRDefault="001271E7" w:rsidP="00920454">
            <w:pPr>
              <w:pBdr>
                <w:top w:val="nil"/>
                <w:left w:val="nil"/>
                <w:bottom w:val="nil"/>
                <w:right w:val="nil"/>
                <w:between w:val="nil"/>
              </w:pBdr>
              <w:spacing w:line="240" w:lineRule="auto"/>
              <w:ind w:left="0" w:hanging="2"/>
              <w:jc w:val="both"/>
              <w:rPr>
                <w:color w:val="000000"/>
                <w:sz w:val="20"/>
                <w:szCs w:val="20"/>
                <w:lang w:val="en-US"/>
              </w:rPr>
            </w:pPr>
            <w:r w:rsidRPr="00E64843">
              <w:rPr>
                <w:sz w:val="20"/>
                <w:lang w:val="en-US"/>
              </w:rPr>
              <w:t>There are</w:t>
            </w:r>
            <w:r w:rsidRPr="00E64843">
              <w:rPr>
                <w:spacing w:val="-2"/>
                <w:sz w:val="20"/>
                <w:lang w:val="en-US"/>
              </w:rPr>
              <w:t xml:space="preserve"> </w:t>
            </w:r>
            <w:r w:rsidRPr="00E64843">
              <w:rPr>
                <w:sz w:val="20"/>
                <w:lang w:val="en-US"/>
              </w:rPr>
              <w:t>not</w:t>
            </w:r>
            <w:r w:rsidRPr="00E64843">
              <w:rPr>
                <w:spacing w:val="-2"/>
                <w:sz w:val="20"/>
                <w:lang w:val="en-US"/>
              </w:rPr>
              <w:t xml:space="preserve"> </w:t>
            </w:r>
            <w:r w:rsidRPr="00E64843">
              <w:rPr>
                <w:sz w:val="20"/>
                <w:lang w:val="en-US"/>
              </w:rPr>
              <w:t>mandatory prerequisites/requirements, but</w:t>
            </w:r>
            <w:r w:rsidRPr="00E64843">
              <w:rPr>
                <w:spacing w:val="-3"/>
                <w:sz w:val="20"/>
                <w:lang w:val="en-US"/>
              </w:rPr>
              <w:t xml:space="preserve"> </w:t>
            </w:r>
            <w:r w:rsidRPr="00E64843">
              <w:rPr>
                <w:sz w:val="20"/>
                <w:lang w:val="en-US"/>
              </w:rPr>
              <w:t>it</w:t>
            </w:r>
            <w:r w:rsidRPr="00E64843">
              <w:rPr>
                <w:spacing w:val="-2"/>
                <w:sz w:val="20"/>
                <w:lang w:val="en-US"/>
              </w:rPr>
              <w:t xml:space="preserve"> </w:t>
            </w:r>
            <w:r w:rsidRPr="00E64843">
              <w:rPr>
                <w:sz w:val="20"/>
                <w:lang w:val="en-US"/>
              </w:rPr>
              <w:t>is</w:t>
            </w:r>
            <w:r w:rsidRPr="00E64843">
              <w:rPr>
                <w:spacing w:val="-2"/>
                <w:sz w:val="20"/>
                <w:lang w:val="en-US"/>
              </w:rPr>
              <w:t xml:space="preserve"> </w:t>
            </w:r>
            <w:r w:rsidRPr="00E64843">
              <w:rPr>
                <w:sz w:val="20"/>
                <w:lang w:val="en-US"/>
              </w:rPr>
              <w:t>better if</w:t>
            </w:r>
            <w:r w:rsidRPr="00E64843">
              <w:rPr>
                <w:spacing w:val="-2"/>
                <w:sz w:val="20"/>
                <w:lang w:val="en-US"/>
              </w:rPr>
              <w:t xml:space="preserve"> </w:t>
            </w:r>
            <w:r w:rsidRPr="00E64843">
              <w:rPr>
                <w:sz w:val="20"/>
                <w:lang w:val="en-US"/>
              </w:rPr>
              <w:t>students</w:t>
            </w:r>
            <w:r w:rsidRPr="00E64843">
              <w:rPr>
                <w:spacing w:val="-4"/>
                <w:sz w:val="20"/>
                <w:lang w:val="en-US"/>
              </w:rPr>
              <w:t xml:space="preserve"> </w:t>
            </w:r>
            <w:r w:rsidRPr="00E64843">
              <w:rPr>
                <w:sz w:val="20"/>
                <w:lang w:val="en-US"/>
              </w:rPr>
              <w:t>know basic elements of Human-Computer Interaction (HCI)</w:t>
            </w:r>
          </w:p>
          <w:p w14:paraId="517EA652" w14:textId="77777777" w:rsidR="001271E7" w:rsidRPr="00E64843" w:rsidRDefault="001271E7" w:rsidP="00920454">
            <w:pPr>
              <w:pBdr>
                <w:top w:val="nil"/>
                <w:left w:val="nil"/>
                <w:bottom w:val="nil"/>
                <w:right w:val="nil"/>
                <w:between w:val="nil"/>
              </w:pBdr>
              <w:spacing w:line="240" w:lineRule="auto"/>
              <w:ind w:left="0" w:hanging="2"/>
              <w:jc w:val="both"/>
              <w:rPr>
                <w:color w:val="000000"/>
                <w:sz w:val="20"/>
                <w:szCs w:val="20"/>
                <w:lang w:val="en-US"/>
              </w:rPr>
            </w:pPr>
          </w:p>
          <w:p w14:paraId="02BF69D7" w14:textId="77777777" w:rsidR="001271E7" w:rsidRPr="00E64843" w:rsidRDefault="001271E7" w:rsidP="00920454">
            <w:pPr>
              <w:pBdr>
                <w:top w:val="nil"/>
                <w:left w:val="nil"/>
                <w:bottom w:val="nil"/>
                <w:right w:val="nil"/>
                <w:between w:val="nil"/>
              </w:pBdr>
              <w:spacing w:line="240" w:lineRule="auto"/>
              <w:ind w:left="0" w:hanging="2"/>
              <w:jc w:val="both"/>
              <w:rPr>
                <w:color w:val="000000"/>
                <w:sz w:val="20"/>
                <w:szCs w:val="20"/>
                <w:lang w:val="en-US"/>
              </w:rPr>
            </w:pPr>
          </w:p>
          <w:p w14:paraId="044C0C9D" w14:textId="77777777" w:rsidR="001271E7" w:rsidRPr="00E64843" w:rsidRDefault="001271E7" w:rsidP="00920454">
            <w:pPr>
              <w:pBdr>
                <w:top w:val="nil"/>
                <w:left w:val="nil"/>
                <w:bottom w:val="nil"/>
                <w:right w:val="nil"/>
                <w:between w:val="nil"/>
              </w:pBdr>
              <w:spacing w:line="240" w:lineRule="auto"/>
              <w:ind w:left="0" w:hanging="2"/>
              <w:jc w:val="both"/>
              <w:rPr>
                <w:color w:val="000000"/>
                <w:sz w:val="20"/>
                <w:szCs w:val="20"/>
                <w:lang w:val="en-US"/>
              </w:rPr>
            </w:pPr>
          </w:p>
        </w:tc>
      </w:tr>
      <w:tr w:rsidR="001271E7" w:rsidRPr="00E64843" w14:paraId="0C489BB3" w14:textId="77777777" w:rsidTr="00920454">
        <w:trPr>
          <w:trHeight w:val="70"/>
        </w:trPr>
        <w:tc>
          <w:tcPr>
            <w:tcW w:w="2796" w:type="dxa"/>
            <w:gridSpan w:val="2"/>
            <w:tcBorders>
              <w:top w:val="single" w:sz="4" w:space="0" w:color="000000"/>
            </w:tcBorders>
            <w:vAlign w:val="center"/>
          </w:tcPr>
          <w:p w14:paraId="5162BDA8"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lang w:val="en-US"/>
              </w:rPr>
            </w:pPr>
            <w:r w:rsidRPr="00E64843">
              <w:rPr>
                <w:b/>
                <w:color w:val="000000"/>
                <w:sz w:val="20"/>
                <w:szCs w:val="20"/>
                <w:lang w:val="en-US"/>
              </w:rPr>
              <w:lastRenderedPageBreak/>
              <w:t>Course program</w:t>
            </w:r>
          </w:p>
        </w:tc>
        <w:tc>
          <w:tcPr>
            <w:tcW w:w="6952" w:type="dxa"/>
            <w:gridSpan w:val="6"/>
            <w:tcBorders>
              <w:top w:val="single" w:sz="4" w:space="0" w:color="000000"/>
              <w:bottom w:val="single" w:sz="4" w:space="0" w:color="000000"/>
            </w:tcBorders>
            <w:vAlign w:val="center"/>
          </w:tcPr>
          <w:p w14:paraId="5412A621" w14:textId="77777777" w:rsidR="001271E7" w:rsidRPr="00E64843" w:rsidRDefault="001271E7" w:rsidP="00920454">
            <w:pPr>
              <w:pStyle w:val="TableParagraph"/>
              <w:spacing w:before="230"/>
              <w:ind w:left="102"/>
              <w:rPr>
                <w:sz w:val="20"/>
              </w:rPr>
            </w:pPr>
            <w:r w:rsidRPr="00E64843">
              <w:rPr>
                <w:sz w:val="20"/>
              </w:rPr>
              <w:t>The course bridges the gap between technical security and human-centered design over 14 weeks:</w:t>
            </w:r>
          </w:p>
          <w:p w14:paraId="6A7C207E" w14:textId="77777777" w:rsidR="001271E7" w:rsidRPr="00E64843" w:rsidRDefault="001271E7" w:rsidP="00920454">
            <w:pPr>
              <w:pStyle w:val="TableParagraph"/>
              <w:spacing w:before="230"/>
              <w:ind w:left="102"/>
              <w:rPr>
                <w:sz w:val="20"/>
              </w:rPr>
            </w:pPr>
            <w:r w:rsidRPr="00E64843">
              <w:rPr>
                <w:sz w:val="20"/>
              </w:rPr>
              <w:t>1. Foundations and Human-Centered Design (Weeks 1-2)</w:t>
            </w:r>
            <w:r w:rsidRPr="00E64843">
              <w:rPr>
                <w:sz w:val="20"/>
              </w:rPr>
              <w:br/>
              <w:t>-Introduction to Usable Privacy and Security (UPS), Human Factors (cognitive load, trust), and Human-Centered Design (HCD) principles.</w:t>
            </w:r>
            <w:r w:rsidRPr="00E64843">
              <w:rPr>
                <w:sz w:val="20"/>
              </w:rPr>
              <w:br/>
              <w:t>-Behavioral Economics in Security: Cognitive biases and decision-making.</w:t>
            </w:r>
          </w:p>
          <w:p w14:paraId="36F7802E" w14:textId="77777777" w:rsidR="001271E7" w:rsidRPr="00E64843" w:rsidRDefault="001271E7" w:rsidP="00920454">
            <w:pPr>
              <w:pStyle w:val="TableParagraph"/>
              <w:spacing w:before="230"/>
              <w:ind w:left="102"/>
              <w:rPr>
                <w:sz w:val="20"/>
              </w:rPr>
            </w:pPr>
            <w:r w:rsidRPr="00E64843">
              <w:rPr>
                <w:sz w:val="20"/>
              </w:rPr>
              <w:t>2. Mental Models and User Perception (Week 3)</w:t>
            </w:r>
            <w:r w:rsidRPr="00E64843">
              <w:rPr>
                <w:sz w:val="20"/>
              </w:rPr>
              <w:br/>
              <w:t>-Definition and elicitation of Mental Models (interviews, card sorting).</w:t>
            </w:r>
            <w:r w:rsidRPr="00E64843">
              <w:rPr>
                <w:sz w:val="20"/>
              </w:rPr>
              <w:br/>
              <w:t>-Impact of misaligned models on security behaviors and mapping user workflows.</w:t>
            </w:r>
          </w:p>
          <w:p w14:paraId="4FFD2898" w14:textId="77777777" w:rsidR="001271E7" w:rsidRPr="00E64843" w:rsidRDefault="001271E7" w:rsidP="00920454">
            <w:pPr>
              <w:pStyle w:val="TableParagraph"/>
              <w:spacing w:before="230"/>
              <w:ind w:left="102"/>
              <w:rPr>
                <w:sz w:val="20"/>
              </w:rPr>
            </w:pPr>
            <w:r w:rsidRPr="00E64843">
              <w:rPr>
                <w:sz w:val="20"/>
              </w:rPr>
              <w:t>3. Research Methods and Study Design (Weeks 4-8)</w:t>
            </w:r>
            <w:r w:rsidRPr="00E64843">
              <w:rPr>
                <w:sz w:val="20"/>
              </w:rPr>
              <w:br/>
              <w:t>-Study Design: Research questions, variables, and ethical compliance.</w:t>
            </w:r>
            <w:r w:rsidRPr="00E64843">
              <w:rPr>
                <w:sz w:val="20"/>
              </w:rPr>
              <w:br/>
              <w:t>-Methodologies: Quantitative vs. Qualitative methods (surveys, interviews) and Usability Testing (think-aloud, heuristics).</w:t>
            </w:r>
            <w:r w:rsidRPr="00E64843">
              <w:rPr>
                <w:sz w:val="20"/>
              </w:rPr>
              <w:br/>
              <w:t>-Analysis: Controlled experiments vs. Field studies, thematic analysis, and statistical tests.</w:t>
            </w:r>
          </w:p>
          <w:p w14:paraId="3E0B3ECA" w14:textId="77777777" w:rsidR="001271E7" w:rsidRPr="00E64843" w:rsidRDefault="001271E7" w:rsidP="00920454">
            <w:pPr>
              <w:pStyle w:val="TableParagraph"/>
              <w:spacing w:before="230"/>
              <w:ind w:left="102"/>
              <w:rPr>
                <w:sz w:val="20"/>
              </w:rPr>
            </w:pPr>
            <w:r w:rsidRPr="00E64843">
              <w:rPr>
                <w:sz w:val="20"/>
              </w:rPr>
              <w:t>4. Specific Application Domains (Weeks 9-12)</w:t>
            </w:r>
            <w:r w:rsidRPr="00E64843">
              <w:rPr>
                <w:sz w:val="20"/>
              </w:rPr>
              <w:br/>
              <w:t>-Privacy Notices: Designing for informed consent and regulatory frameworks (GDPR, CCPA).</w:t>
            </w:r>
            <w:r w:rsidRPr="00E64843">
              <w:rPr>
                <w:sz w:val="20"/>
              </w:rPr>
              <w:br/>
              <w:t>-Threat Mitigation: Psychological triggers in Phishing/Social Engineering and user training.</w:t>
            </w:r>
            <w:r w:rsidRPr="00E64843">
              <w:rPr>
                <w:sz w:val="20"/>
              </w:rPr>
              <w:br/>
              <w:t>-Interface Design: Mobile permissions models and Security Indicators (warnings, feedback).</w:t>
            </w:r>
          </w:p>
          <w:p w14:paraId="5074909E" w14:textId="77777777" w:rsidR="001271E7" w:rsidRPr="00E64843" w:rsidRDefault="001271E7" w:rsidP="00920454">
            <w:pPr>
              <w:pStyle w:val="TableParagraph"/>
              <w:spacing w:before="230"/>
              <w:ind w:left="102"/>
              <w:rPr>
                <w:sz w:val="20"/>
              </w:rPr>
            </w:pPr>
            <w:r w:rsidRPr="00E64843">
              <w:rPr>
                <w:sz w:val="20"/>
              </w:rPr>
              <w:t>5. Ethics and Capstone Project (Weeks 13-14)</w:t>
            </w:r>
            <w:r w:rsidRPr="00E64843">
              <w:rPr>
                <w:sz w:val="20"/>
              </w:rPr>
              <w:br/>
              <w:t>-Ethics: IRB processes, informed consent, and bias mitigation in research.</w:t>
            </w:r>
            <w:r w:rsidRPr="00E64843">
              <w:rPr>
                <w:sz w:val="20"/>
              </w:rPr>
              <w:br/>
              <w:t>-Final Project: Development of a group project from problem identification to redesign proposals</w:t>
            </w:r>
          </w:p>
          <w:p w14:paraId="22DCD0F2" w14:textId="77777777" w:rsidR="001271E7" w:rsidRPr="00E64843" w:rsidRDefault="001271E7" w:rsidP="00920454">
            <w:pPr>
              <w:ind w:left="0" w:hanging="2"/>
              <w:rPr>
                <w:color w:val="000000"/>
                <w:sz w:val="20"/>
                <w:szCs w:val="20"/>
                <w:lang w:val="en-US"/>
              </w:rPr>
            </w:pPr>
          </w:p>
        </w:tc>
      </w:tr>
      <w:tr w:rsidR="001271E7" w:rsidRPr="00E64843" w14:paraId="1ED501E0" w14:textId="77777777" w:rsidTr="00920454">
        <w:trPr>
          <w:trHeight w:val="70"/>
        </w:trPr>
        <w:tc>
          <w:tcPr>
            <w:tcW w:w="2796" w:type="dxa"/>
            <w:gridSpan w:val="2"/>
            <w:tcBorders>
              <w:bottom w:val="single" w:sz="4" w:space="0" w:color="000000"/>
              <w:right w:val="single" w:sz="4" w:space="0" w:color="000000"/>
            </w:tcBorders>
            <w:shd w:val="clear" w:color="auto" w:fill="FFFFFF"/>
            <w:vAlign w:val="center"/>
          </w:tcPr>
          <w:p w14:paraId="5889D5F4"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lang w:val="en-US"/>
              </w:rPr>
            </w:pPr>
            <w:r w:rsidRPr="00E64843">
              <w:rPr>
                <w:b/>
                <w:color w:val="000000"/>
                <w:sz w:val="20"/>
                <w:szCs w:val="20"/>
                <w:lang w:val="en-US"/>
              </w:rPr>
              <w:t>Books of reference</w:t>
            </w:r>
          </w:p>
        </w:tc>
        <w:tc>
          <w:tcPr>
            <w:tcW w:w="6952" w:type="dxa"/>
            <w:gridSpan w:val="6"/>
            <w:tcBorders>
              <w:top w:val="single" w:sz="4" w:space="0" w:color="000000"/>
              <w:left w:val="single" w:sz="4" w:space="0" w:color="000000"/>
              <w:bottom w:val="single" w:sz="4" w:space="0" w:color="000000"/>
              <w:right w:val="single" w:sz="4" w:space="0" w:color="000000"/>
            </w:tcBorders>
          </w:tcPr>
          <w:p w14:paraId="3AE1C6C3" w14:textId="77777777" w:rsidR="001271E7" w:rsidRPr="00E64843" w:rsidRDefault="001271E7" w:rsidP="001271E7">
            <w:pPr>
              <w:pStyle w:val="TableParagraph"/>
              <w:numPr>
                <w:ilvl w:val="0"/>
                <w:numId w:val="1"/>
              </w:numPr>
              <w:tabs>
                <w:tab w:val="left" w:pos="422"/>
                <w:tab w:val="left" w:pos="424"/>
              </w:tabs>
              <w:spacing w:before="113"/>
              <w:ind w:right="95"/>
              <w:rPr>
                <w:sz w:val="20"/>
              </w:rPr>
            </w:pPr>
            <w:r w:rsidRPr="00E64843">
              <w:rPr>
                <w:sz w:val="20"/>
              </w:rPr>
              <w:t>Simson</w:t>
            </w:r>
            <w:r w:rsidRPr="00E64843">
              <w:rPr>
                <w:spacing w:val="-6"/>
                <w:sz w:val="20"/>
              </w:rPr>
              <w:t xml:space="preserve"> </w:t>
            </w:r>
            <w:r w:rsidRPr="00E64843">
              <w:rPr>
                <w:sz w:val="20"/>
              </w:rPr>
              <w:t>Garfinkel,</w:t>
            </w:r>
            <w:r w:rsidRPr="00E64843">
              <w:rPr>
                <w:spacing w:val="-6"/>
                <w:sz w:val="20"/>
              </w:rPr>
              <w:t xml:space="preserve"> </w:t>
            </w:r>
            <w:r w:rsidRPr="00E64843">
              <w:rPr>
                <w:sz w:val="20"/>
              </w:rPr>
              <w:t>Heather</w:t>
            </w:r>
            <w:r w:rsidRPr="00E64843">
              <w:rPr>
                <w:spacing w:val="-6"/>
                <w:sz w:val="20"/>
              </w:rPr>
              <w:t xml:space="preserve"> </w:t>
            </w:r>
            <w:r w:rsidRPr="00E64843">
              <w:rPr>
                <w:sz w:val="20"/>
              </w:rPr>
              <w:t>Richter</w:t>
            </w:r>
            <w:r w:rsidRPr="00E64843">
              <w:rPr>
                <w:spacing w:val="-6"/>
                <w:sz w:val="20"/>
              </w:rPr>
              <w:t xml:space="preserve"> </w:t>
            </w:r>
            <w:r w:rsidRPr="00E64843">
              <w:rPr>
                <w:sz w:val="20"/>
              </w:rPr>
              <w:t>Lipford,</w:t>
            </w:r>
            <w:r w:rsidRPr="00E64843">
              <w:rPr>
                <w:spacing w:val="-10"/>
                <w:sz w:val="20"/>
              </w:rPr>
              <w:t xml:space="preserve"> </w:t>
            </w:r>
            <w:r w:rsidRPr="00E64843">
              <w:rPr>
                <w:sz w:val="20"/>
              </w:rPr>
              <w:t>“Usable</w:t>
            </w:r>
            <w:r w:rsidRPr="00E64843">
              <w:rPr>
                <w:spacing w:val="-6"/>
                <w:sz w:val="20"/>
              </w:rPr>
              <w:t xml:space="preserve"> </w:t>
            </w:r>
            <w:r w:rsidRPr="00E64843">
              <w:rPr>
                <w:sz w:val="20"/>
              </w:rPr>
              <w:t>Security</w:t>
            </w:r>
            <w:r w:rsidRPr="00E64843">
              <w:rPr>
                <w:spacing w:val="-6"/>
                <w:sz w:val="20"/>
              </w:rPr>
              <w:t xml:space="preserve"> </w:t>
            </w:r>
            <w:r w:rsidRPr="00E64843">
              <w:rPr>
                <w:sz w:val="20"/>
              </w:rPr>
              <w:t>–</w:t>
            </w:r>
            <w:r w:rsidRPr="00E64843">
              <w:rPr>
                <w:spacing w:val="-6"/>
                <w:sz w:val="20"/>
              </w:rPr>
              <w:t xml:space="preserve"> </w:t>
            </w:r>
            <w:r w:rsidRPr="00E64843">
              <w:rPr>
                <w:sz w:val="20"/>
              </w:rPr>
              <w:t>History,</w:t>
            </w:r>
            <w:r w:rsidRPr="00E64843">
              <w:rPr>
                <w:spacing w:val="-8"/>
                <w:sz w:val="20"/>
              </w:rPr>
              <w:t xml:space="preserve"> </w:t>
            </w:r>
            <w:r w:rsidRPr="00E64843">
              <w:rPr>
                <w:sz w:val="20"/>
              </w:rPr>
              <w:t>Themes and Challenges", Morgan &amp; Claypool, 2014.</w:t>
            </w:r>
          </w:p>
          <w:p w14:paraId="0292E782" w14:textId="77777777" w:rsidR="001271E7" w:rsidRPr="00E64843" w:rsidRDefault="001271E7" w:rsidP="001271E7">
            <w:pPr>
              <w:pStyle w:val="TableParagraph"/>
              <w:numPr>
                <w:ilvl w:val="0"/>
                <w:numId w:val="1"/>
              </w:numPr>
              <w:tabs>
                <w:tab w:val="left" w:pos="422"/>
                <w:tab w:val="left" w:pos="424"/>
              </w:tabs>
              <w:spacing w:before="1"/>
              <w:ind w:right="96"/>
              <w:rPr>
                <w:sz w:val="20"/>
              </w:rPr>
            </w:pPr>
            <w:r w:rsidRPr="00E64843">
              <w:rPr>
                <w:sz w:val="20"/>
              </w:rPr>
              <w:t>Preece, J., Rogers, Y., Sharp, H. “Interaction Design, beyond human-computer interaction", John Wiley &amp; Sons, 6th Edition, 2023.</w:t>
            </w:r>
          </w:p>
          <w:p w14:paraId="58C81056" w14:textId="77777777" w:rsidR="001271E7" w:rsidRPr="00E64843" w:rsidRDefault="001271E7" w:rsidP="001271E7">
            <w:pPr>
              <w:pStyle w:val="TableParagraph"/>
              <w:numPr>
                <w:ilvl w:val="0"/>
                <w:numId w:val="1"/>
              </w:numPr>
              <w:tabs>
                <w:tab w:val="left" w:pos="422"/>
                <w:tab w:val="left" w:pos="424"/>
              </w:tabs>
              <w:ind w:right="96"/>
              <w:rPr>
                <w:sz w:val="20"/>
              </w:rPr>
            </w:pPr>
            <w:r w:rsidRPr="00E64843">
              <w:rPr>
                <w:sz w:val="20"/>
              </w:rPr>
              <w:t>Lazar,</w:t>
            </w:r>
            <w:r w:rsidRPr="00E64843">
              <w:rPr>
                <w:spacing w:val="40"/>
                <w:sz w:val="20"/>
              </w:rPr>
              <w:t xml:space="preserve"> </w:t>
            </w:r>
            <w:r w:rsidRPr="00E64843">
              <w:rPr>
                <w:sz w:val="20"/>
              </w:rPr>
              <w:t>J.,</w:t>
            </w:r>
            <w:r w:rsidRPr="00E64843">
              <w:rPr>
                <w:spacing w:val="40"/>
                <w:sz w:val="20"/>
              </w:rPr>
              <w:t xml:space="preserve"> </w:t>
            </w:r>
            <w:r w:rsidRPr="00E64843">
              <w:rPr>
                <w:sz w:val="20"/>
              </w:rPr>
              <w:t>Feng</w:t>
            </w:r>
            <w:r w:rsidRPr="00E64843">
              <w:rPr>
                <w:spacing w:val="40"/>
                <w:sz w:val="20"/>
              </w:rPr>
              <w:t xml:space="preserve"> </w:t>
            </w:r>
            <w:r w:rsidRPr="00E64843">
              <w:rPr>
                <w:sz w:val="20"/>
              </w:rPr>
              <w:t>J.K.,</w:t>
            </w:r>
            <w:r w:rsidRPr="00E64843">
              <w:rPr>
                <w:spacing w:val="40"/>
                <w:sz w:val="20"/>
              </w:rPr>
              <w:t xml:space="preserve"> </w:t>
            </w:r>
            <w:r w:rsidRPr="00E64843">
              <w:rPr>
                <w:sz w:val="20"/>
              </w:rPr>
              <w:t>Hocheiser,</w:t>
            </w:r>
            <w:r w:rsidRPr="00E64843">
              <w:rPr>
                <w:spacing w:val="40"/>
                <w:sz w:val="20"/>
              </w:rPr>
              <w:t xml:space="preserve"> </w:t>
            </w:r>
            <w:r w:rsidRPr="00E64843">
              <w:rPr>
                <w:sz w:val="20"/>
              </w:rPr>
              <w:t>H.</w:t>
            </w:r>
            <w:r w:rsidRPr="00E64843">
              <w:rPr>
                <w:spacing w:val="40"/>
                <w:sz w:val="20"/>
              </w:rPr>
              <w:t xml:space="preserve"> </w:t>
            </w:r>
            <w:r w:rsidRPr="00E64843">
              <w:rPr>
                <w:sz w:val="20"/>
              </w:rPr>
              <w:t>Research</w:t>
            </w:r>
            <w:r w:rsidRPr="00E64843">
              <w:rPr>
                <w:spacing w:val="40"/>
                <w:sz w:val="20"/>
              </w:rPr>
              <w:t xml:space="preserve"> </w:t>
            </w:r>
            <w:r w:rsidRPr="00E64843">
              <w:rPr>
                <w:sz w:val="20"/>
              </w:rPr>
              <w:t>methods</w:t>
            </w:r>
            <w:r w:rsidRPr="00E64843">
              <w:rPr>
                <w:spacing w:val="40"/>
                <w:sz w:val="20"/>
              </w:rPr>
              <w:t xml:space="preserve"> </w:t>
            </w:r>
            <w:r w:rsidRPr="00E64843">
              <w:rPr>
                <w:sz w:val="20"/>
              </w:rPr>
              <w:t>in</w:t>
            </w:r>
            <w:r w:rsidRPr="00E64843">
              <w:rPr>
                <w:spacing w:val="40"/>
                <w:sz w:val="20"/>
              </w:rPr>
              <w:t xml:space="preserve"> </w:t>
            </w:r>
            <w:r w:rsidRPr="00E64843">
              <w:rPr>
                <w:sz w:val="20"/>
              </w:rPr>
              <w:t>Human-Computer Interaction, 2005, Morgan Kaufmann Publisher, 2nd Edition, 2017.</w:t>
            </w:r>
          </w:p>
          <w:p w14:paraId="0E27903C" w14:textId="77777777" w:rsidR="001271E7" w:rsidRPr="00E64843" w:rsidRDefault="001271E7" w:rsidP="00920454">
            <w:pPr>
              <w:ind w:left="0" w:hanging="2"/>
              <w:rPr>
                <w:color w:val="000000"/>
                <w:sz w:val="20"/>
                <w:szCs w:val="20"/>
                <w:highlight w:val="yellow"/>
                <w:lang w:val="en-US"/>
              </w:rPr>
            </w:pPr>
            <w:r w:rsidRPr="00E64843">
              <w:rPr>
                <w:sz w:val="20"/>
                <w:lang w:val="en-US"/>
              </w:rPr>
              <w:t>Scientific</w:t>
            </w:r>
            <w:r w:rsidRPr="00E64843">
              <w:rPr>
                <w:spacing w:val="-4"/>
                <w:sz w:val="20"/>
                <w:lang w:val="en-US"/>
              </w:rPr>
              <w:t xml:space="preserve"> </w:t>
            </w:r>
            <w:r w:rsidRPr="00E64843">
              <w:rPr>
                <w:sz w:val="20"/>
                <w:lang w:val="en-US"/>
              </w:rPr>
              <w:t>articles</w:t>
            </w:r>
            <w:r w:rsidRPr="00E64843">
              <w:rPr>
                <w:spacing w:val="-5"/>
                <w:sz w:val="20"/>
                <w:lang w:val="en-US"/>
              </w:rPr>
              <w:t xml:space="preserve"> </w:t>
            </w:r>
            <w:r w:rsidRPr="00E64843">
              <w:rPr>
                <w:sz w:val="20"/>
                <w:lang w:val="en-US"/>
              </w:rPr>
              <w:t>indicated</w:t>
            </w:r>
            <w:r w:rsidRPr="00E64843">
              <w:rPr>
                <w:spacing w:val="-4"/>
                <w:sz w:val="20"/>
                <w:lang w:val="en-US"/>
              </w:rPr>
              <w:t xml:space="preserve"> </w:t>
            </w:r>
            <w:r w:rsidRPr="00E64843">
              <w:rPr>
                <w:sz w:val="20"/>
                <w:lang w:val="en-US"/>
              </w:rPr>
              <w:t>by</w:t>
            </w:r>
            <w:r w:rsidRPr="00E64843">
              <w:rPr>
                <w:spacing w:val="-5"/>
                <w:sz w:val="20"/>
                <w:lang w:val="en-US"/>
              </w:rPr>
              <w:t xml:space="preserve"> </w:t>
            </w:r>
            <w:r w:rsidRPr="00E64843">
              <w:rPr>
                <w:sz w:val="20"/>
                <w:lang w:val="en-US"/>
              </w:rPr>
              <w:t>the</w:t>
            </w:r>
            <w:r w:rsidRPr="00E64843">
              <w:rPr>
                <w:spacing w:val="-6"/>
                <w:sz w:val="20"/>
                <w:lang w:val="en-US"/>
              </w:rPr>
              <w:t xml:space="preserve"> </w:t>
            </w:r>
            <w:r w:rsidRPr="00E64843">
              <w:rPr>
                <w:spacing w:val="-2"/>
                <w:sz w:val="20"/>
                <w:lang w:val="en-US"/>
              </w:rPr>
              <w:t>teacher.</w:t>
            </w:r>
          </w:p>
        </w:tc>
      </w:tr>
      <w:tr w:rsidR="001271E7" w:rsidRPr="00E64843" w14:paraId="2A8A0BF4" w14:textId="77777777" w:rsidTr="00920454">
        <w:trPr>
          <w:trHeight w:val="70"/>
        </w:trPr>
        <w:tc>
          <w:tcPr>
            <w:tcW w:w="279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CB5AB11"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lang w:val="en-US"/>
              </w:rPr>
            </w:pPr>
            <w:r w:rsidRPr="00E64843">
              <w:rPr>
                <w:b/>
                <w:color w:val="000000"/>
                <w:sz w:val="20"/>
                <w:szCs w:val="20"/>
                <w:lang w:val="en-US"/>
              </w:rPr>
              <w:t>Notes to the books</w:t>
            </w:r>
          </w:p>
        </w:tc>
        <w:tc>
          <w:tcPr>
            <w:tcW w:w="6952" w:type="dxa"/>
            <w:gridSpan w:val="6"/>
            <w:tcBorders>
              <w:top w:val="single" w:sz="4" w:space="0" w:color="000000"/>
              <w:left w:val="single" w:sz="4" w:space="0" w:color="000000"/>
              <w:bottom w:val="single" w:sz="4" w:space="0" w:color="000000"/>
              <w:right w:val="single" w:sz="4" w:space="0" w:color="000000"/>
            </w:tcBorders>
            <w:vAlign w:val="center"/>
          </w:tcPr>
          <w:p w14:paraId="107089F7" w14:textId="77777777" w:rsidR="001271E7" w:rsidRPr="00E64843" w:rsidRDefault="001271E7" w:rsidP="00920454">
            <w:pPr>
              <w:pStyle w:val="TableParagraph"/>
              <w:spacing w:before="110"/>
              <w:rPr>
                <w:sz w:val="20"/>
              </w:rPr>
            </w:pPr>
            <w:r w:rsidRPr="00E64843">
              <w:rPr>
                <w:sz w:val="20"/>
              </w:rPr>
              <w:t xml:space="preserve">Book n. 1 is the textbook; topics of all chapters are discussed in class and must be </w:t>
            </w:r>
            <w:r w:rsidRPr="00E64843">
              <w:rPr>
                <w:spacing w:val="-2"/>
                <w:sz w:val="20"/>
              </w:rPr>
              <w:t>studied.</w:t>
            </w:r>
          </w:p>
          <w:p w14:paraId="486973AA" w14:textId="77777777" w:rsidR="001271E7" w:rsidRPr="00E64843" w:rsidRDefault="001271E7" w:rsidP="00920454">
            <w:pPr>
              <w:pStyle w:val="TableParagraph"/>
              <w:spacing w:before="4"/>
              <w:rPr>
                <w:sz w:val="20"/>
              </w:rPr>
            </w:pPr>
            <w:r w:rsidRPr="00E64843">
              <w:rPr>
                <w:sz w:val="20"/>
              </w:rPr>
              <w:t>Book n. 2: some chapters are discussed in class and must be studied; they will be</w:t>
            </w:r>
            <w:r w:rsidRPr="00E64843">
              <w:rPr>
                <w:spacing w:val="40"/>
                <w:sz w:val="20"/>
              </w:rPr>
              <w:t xml:space="preserve"> </w:t>
            </w:r>
            <w:r w:rsidRPr="00E64843">
              <w:rPr>
                <w:sz w:val="20"/>
              </w:rPr>
              <w:t>indicated in class.</w:t>
            </w:r>
          </w:p>
          <w:p w14:paraId="10871DAC" w14:textId="77777777" w:rsidR="001271E7" w:rsidRPr="00E64843" w:rsidRDefault="001271E7" w:rsidP="00920454">
            <w:pPr>
              <w:pBdr>
                <w:top w:val="nil"/>
                <w:left w:val="nil"/>
                <w:bottom w:val="nil"/>
                <w:right w:val="nil"/>
                <w:between w:val="nil"/>
              </w:pBdr>
              <w:spacing w:line="240" w:lineRule="auto"/>
              <w:ind w:left="0" w:hanging="2"/>
              <w:jc w:val="both"/>
              <w:rPr>
                <w:color w:val="000000"/>
                <w:sz w:val="20"/>
                <w:szCs w:val="20"/>
                <w:lang w:val="en-US"/>
              </w:rPr>
            </w:pPr>
            <w:r w:rsidRPr="00E64843">
              <w:rPr>
                <w:sz w:val="20"/>
                <w:lang w:val="en-US"/>
              </w:rPr>
              <w:t>Book n. 3: some chapters are discussed in class and must be studied; they will be</w:t>
            </w:r>
            <w:r w:rsidRPr="00E64843">
              <w:rPr>
                <w:spacing w:val="40"/>
                <w:sz w:val="20"/>
                <w:lang w:val="en-US"/>
              </w:rPr>
              <w:t xml:space="preserve"> </w:t>
            </w:r>
            <w:r w:rsidRPr="00E64843">
              <w:rPr>
                <w:sz w:val="20"/>
                <w:lang w:val="en-US"/>
              </w:rPr>
              <w:t>indicated in class.</w:t>
            </w:r>
          </w:p>
        </w:tc>
      </w:tr>
      <w:tr w:rsidR="001271E7" w:rsidRPr="00E64843" w14:paraId="01B712BE" w14:textId="77777777" w:rsidTr="00920454">
        <w:trPr>
          <w:trHeight w:val="70"/>
        </w:trPr>
        <w:tc>
          <w:tcPr>
            <w:tcW w:w="2796" w:type="dxa"/>
            <w:gridSpan w:val="2"/>
            <w:tcBorders>
              <w:top w:val="single" w:sz="4" w:space="0" w:color="000000"/>
              <w:bottom w:val="single" w:sz="4" w:space="0" w:color="000000"/>
            </w:tcBorders>
            <w:shd w:val="clear" w:color="auto" w:fill="1F497D"/>
            <w:vAlign w:val="center"/>
          </w:tcPr>
          <w:p w14:paraId="0CF95986" w14:textId="77777777" w:rsidR="001271E7" w:rsidRPr="00E64843" w:rsidRDefault="001271E7" w:rsidP="00920454">
            <w:pPr>
              <w:pBdr>
                <w:top w:val="nil"/>
                <w:left w:val="nil"/>
                <w:bottom w:val="nil"/>
                <w:right w:val="nil"/>
                <w:between w:val="nil"/>
              </w:pBdr>
              <w:spacing w:before="120" w:after="120" w:line="240" w:lineRule="auto"/>
              <w:ind w:left="1" w:hanging="3"/>
              <w:rPr>
                <w:b/>
                <w:color w:val="FFFFFF"/>
                <w:sz w:val="28"/>
                <w:szCs w:val="28"/>
                <w:lang w:val="en-US"/>
              </w:rPr>
            </w:pPr>
            <w:r w:rsidRPr="00E64843">
              <w:rPr>
                <w:b/>
                <w:color w:val="FFFFFF"/>
                <w:sz w:val="28"/>
                <w:szCs w:val="28"/>
                <w:lang w:val="en-US"/>
              </w:rPr>
              <w:t xml:space="preserve">Organization of the didactic activities </w:t>
            </w:r>
          </w:p>
        </w:tc>
        <w:tc>
          <w:tcPr>
            <w:tcW w:w="6952" w:type="dxa"/>
            <w:gridSpan w:val="6"/>
            <w:tcBorders>
              <w:top w:val="single" w:sz="4" w:space="0" w:color="000000"/>
              <w:bottom w:val="single" w:sz="4" w:space="0" w:color="000000"/>
            </w:tcBorders>
            <w:vAlign w:val="center"/>
          </w:tcPr>
          <w:p w14:paraId="54EC20E7" w14:textId="77777777" w:rsidR="001271E7" w:rsidRPr="00E64843" w:rsidRDefault="001271E7" w:rsidP="00920454">
            <w:pPr>
              <w:pBdr>
                <w:top w:val="nil"/>
                <w:left w:val="nil"/>
                <w:bottom w:val="nil"/>
                <w:right w:val="nil"/>
                <w:between w:val="nil"/>
              </w:pBdr>
              <w:spacing w:line="240" w:lineRule="auto"/>
              <w:ind w:left="0" w:hanging="2"/>
              <w:jc w:val="both"/>
              <w:rPr>
                <w:color w:val="000000"/>
                <w:sz w:val="20"/>
                <w:szCs w:val="20"/>
                <w:lang w:val="en-US"/>
              </w:rPr>
            </w:pPr>
          </w:p>
        </w:tc>
      </w:tr>
      <w:tr w:rsidR="001271E7" w:rsidRPr="00E64843" w14:paraId="0270B787" w14:textId="77777777" w:rsidTr="00920454">
        <w:tc>
          <w:tcPr>
            <w:tcW w:w="9748" w:type="dxa"/>
            <w:gridSpan w:val="8"/>
            <w:tcBorders>
              <w:top w:val="single" w:sz="4" w:space="0" w:color="000000"/>
            </w:tcBorders>
            <w:vAlign w:val="center"/>
          </w:tcPr>
          <w:p w14:paraId="6756A7D0" w14:textId="77777777" w:rsidR="001271E7" w:rsidRPr="00E64843" w:rsidRDefault="001271E7" w:rsidP="00920454">
            <w:pPr>
              <w:pBdr>
                <w:top w:val="nil"/>
                <w:left w:val="nil"/>
                <w:bottom w:val="nil"/>
                <w:right w:val="nil"/>
                <w:between w:val="nil"/>
              </w:pBdr>
              <w:spacing w:line="240" w:lineRule="auto"/>
              <w:ind w:left="0" w:hanging="2"/>
              <w:jc w:val="both"/>
              <w:rPr>
                <w:color w:val="000000"/>
                <w:sz w:val="20"/>
                <w:szCs w:val="20"/>
                <w:lang w:val="en-US"/>
              </w:rPr>
            </w:pPr>
            <w:r w:rsidRPr="00E64843">
              <w:rPr>
                <w:b/>
                <w:color w:val="000000"/>
                <w:sz w:val="20"/>
                <w:szCs w:val="20"/>
                <w:lang w:val="en-US"/>
              </w:rPr>
              <w:t>Hours</w:t>
            </w:r>
          </w:p>
        </w:tc>
      </w:tr>
      <w:tr w:rsidR="001271E7" w:rsidRPr="00E64843" w14:paraId="7D831630" w14:textId="77777777" w:rsidTr="00920454">
        <w:trPr>
          <w:trHeight w:val="20"/>
        </w:trPr>
        <w:tc>
          <w:tcPr>
            <w:tcW w:w="1804" w:type="dxa"/>
            <w:tcBorders>
              <w:top w:val="single" w:sz="4" w:space="0" w:color="000000"/>
            </w:tcBorders>
            <w:vAlign w:val="center"/>
          </w:tcPr>
          <w:p w14:paraId="393D5BCF" w14:textId="77777777" w:rsidR="001271E7" w:rsidRPr="00E64843" w:rsidRDefault="001271E7" w:rsidP="00920454">
            <w:pPr>
              <w:pBdr>
                <w:top w:val="nil"/>
                <w:left w:val="nil"/>
                <w:bottom w:val="nil"/>
                <w:right w:val="nil"/>
                <w:between w:val="nil"/>
              </w:pBdr>
              <w:spacing w:line="240" w:lineRule="auto"/>
              <w:ind w:left="0" w:hanging="2"/>
              <w:jc w:val="both"/>
              <w:rPr>
                <w:color w:val="000000"/>
                <w:sz w:val="20"/>
                <w:szCs w:val="20"/>
                <w:lang w:val="en-US"/>
              </w:rPr>
            </w:pPr>
            <w:r w:rsidRPr="00E64843">
              <w:rPr>
                <w:color w:val="000000"/>
                <w:sz w:val="20"/>
                <w:szCs w:val="20"/>
                <w:lang w:val="en-US"/>
              </w:rPr>
              <w:t>Total</w:t>
            </w:r>
          </w:p>
        </w:tc>
        <w:tc>
          <w:tcPr>
            <w:tcW w:w="1848" w:type="dxa"/>
            <w:gridSpan w:val="2"/>
            <w:tcBorders>
              <w:top w:val="single" w:sz="4" w:space="0" w:color="000000"/>
            </w:tcBorders>
            <w:vAlign w:val="center"/>
          </w:tcPr>
          <w:p w14:paraId="01F7DCA9" w14:textId="77777777" w:rsidR="001271E7" w:rsidRPr="00E64843" w:rsidRDefault="001271E7" w:rsidP="00920454">
            <w:pPr>
              <w:pBdr>
                <w:top w:val="nil"/>
                <w:left w:val="nil"/>
                <w:bottom w:val="nil"/>
                <w:right w:val="nil"/>
                <w:between w:val="nil"/>
              </w:pBdr>
              <w:spacing w:line="240" w:lineRule="auto"/>
              <w:ind w:left="0" w:hanging="2"/>
              <w:jc w:val="both"/>
              <w:rPr>
                <w:color w:val="000000"/>
                <w:sz w:val="20"/>
                <w:szCs w:val="20"/>
                <w:lang w:val="en-US"/>
              </w:rPr>
            </w:pPr>
            <w:r w:rsidRPr="00E64843">
              <w:rPr>
                <w:color w:val="000000"/>
                <w:sz w:val="20"/>
                <w:szCs w:val="20"/>
                <w:lang w:val="en-US"/>
              </w:rPr>
              <w:t>Lectures</w:t>
            </w:r>
          </w:p>
        </w:tc>
        <w:tc>
          <w:tcPr>
            <w:tcW w:w="2830" w:type="dxa"/>
            <w:gridSpan w:val="3"/>
            <w:tcBorders>
              <w:top w:val="single" w:sz="4" w:space="0" w:color="000000"/>
            </w:tcBorders>
            <w:vAlign w:val="center"/>
          </w:tcPr>
          <w:p w14:paraId="1CD8FC50" w14:textId="77777777" w:rsidR="001271E7" w:rsidRPr="00E64843" w:rsidRDefault="001271E7" w:rsidP="00920454">
            <w:pPr>
              <w:pBdr>
                <w:top w:val="nil"/>
                <w:left w:val="nil"/>
                <w:bottom w:val="nil"/>
                <w:right w:val="nil"/>
                <w:between w:val="nil"/>
              </w:pBdr>
              <w:spacing w:line="240" w:lineRule="auto"/>
              <w:ind w:left="0" w:hanging="2"/>
              <w:jc w:val="both"/>
              <w:rPr>
                <w:color w:val="000000"/>
                <w:sz w:val="20"/>
                <w:szCs w:val="20"/>
                <w:lang w:val="en-US"/>
              </w:rPr>
            </w:pPr>
            <w:r w:rsidRPr="00E64843">
              <w:rPr>
                <w:color w:val="000000"/>
                <w:sz w:val="20"/>
                <w:szCs w:val="20"/>
                <w:lang w:val="en-US"/>
              </w:rPr>
              <w:t>Practice sessions</w:t>
            </w:r>
          </w:p>
        </w:tc>
        <w:tc>
          <w:tcPr>
            <w:tcW w:w="3266" w:type="dxa"/>
            <w:gridSpan w:val="2"/>
            <w:tcBorders>
              <w:top w:val="single" w:sz="4" w:space="0" w:color="000000"/>
            </w:tcBorders>
            <w:vAlign w:val="center"/>
          </w:tcPr>
          <w:p w14:paraId="4B545664" w14:textId="77777777" w:rsidR="001271E7" w:rsidRPr="00E64843" w:rsidRDefault="001271E7" w:rsidP="00920454">
            <w:pPr>
              <w:pBdr>
                <w:top w:val="nil"/>
                <w:left w:val="nil"/>
                <w:bottom w:val="nil"/>
                <w:right w:val="nil"/>
                <w:between w:val="nil"/>
              </w:pBdr>
              <w:spacing w:line="240" w:lineRule="auto"/>
              <w:ind w:left="0" w:hanging="2"/>
              <w:jc w:val="both"/>
              <w:rPr>
                <w:color w:val="000000"/>
                <w:sz w:val="20"/>
                <w:szCs w:val="20"/>
                <w:lang w:val="en-US"/>
              </w:rPr>
            </w:pPr>
            <w:r w:rsidRPr="00E64843">
              <w:rPr>
                <w:color w:val="000000"/>
                <w:sz w:val="20"/>
                <w:szCs w:val="20"/>
                <w:lang w:val="en-US"/>
              </w:rPr>
              <w:t>Individual study + case study</w:t>
            </w:r>
          </w:p>
        </w:tc>
      </w:tr>
      <w:tr w:rsidR="001271E7" w:rsidRPr="00E64843" w14:paraId="18D4937E" w14:textId="77777777" w:rsidTr="00920454">
        <w:tc>
          <w:tcPr>
            <w:tcW w:w="1804" w:type="dxa"/>
            <w:tcBorders>
              <w:top w:val="single" w:sz="4" w:space="0" w:color="000000"/>
              <w:bottom w:val="single" w:sz="4" w:space="0" w:color="000000"/>
            </w:tcBorders>
            <w:vAlign w:val="center"/>
          </w:tcPr>
          <w:p w14:paraId="28F723CE" w14:textId="77777777" w:rsidR="001271E7" w:rsidRPr="00E64843" w:rsidRDefault="001271E7" w:rsidP="00920454">
            <w:pPr>
              <w:pBdr>
                <w:top w:val="nil"/>
                <w:left w:val="nil"/>
                <w:bottom w:val="nil"/>
                <w:right w:val="nil"/>
                <w:between w:val="nil"/>
              </w:pBdr>
              <w:spacing w:line="240" w:lineRule="auto"/>
              <w:ind w:left="0" w:hanging="2"/>
              <w:jc w:val="both"/>
              <w:rPr>
                <w:color w:val="000000"/>
                <w:sz w:val="20"/>
                <w:szCs w:val="20"/>
                <w:lang w:val="en-US"/>
              </w:rPr>
            </w:pPr>
            <w:r w:rsidRPr="00E64843">
              <w:rPr>
                <w:sz w:val="20"/>
                <w:szCs w:val="20"/>
                <w:lang w:val="en-US"/>
              </w:rPr>
              <w:t>78 hours</w:t>
            </w:r>
          </w:p>
        </w:tc>
        <w:tc>
          <w:tcPr>
            <w:tcW w:w="1848" w:type="dxa"/>
            <w:gridSpan w:val="2"/>
            <w:tcBorders>
              <w:top w:val="single" w:sz="4" w:space="0" w:color="000000"/>
              <w:bottom w:val="single" w:sz="4" w:space="0" w:color="000000"/>
            </w:tcBorders>
            <w:vAlign w:val="center"/>
          </w:tcPr>
          <w:p w14:paraId="2C254CC3" w14:textId="77777777" w:rsidR="001271E7" w:rsidRPr="00E64843" w:rsidRDefault="001271E7" w:rsidP="00920454">
            <w:pPr>
              <w:pBdr>
                <w:top w:val="nil"/>
                <w:left w:val="nil"/>
                <w:bottom w:val="nil"/>
                <w:right w:val="nil"/>
                <w:between w:val="nil"/>
              </w:pBdr>
              <w:spacing w:line="240" w:lineRule="auto"/>
              <w:ind w:left="0" w:hanging="2"/>
              <w:jc w:val="both"/>
              <w:rPr>
                <w:color w:val="000000"/>
                <w:sz w:val="20"/>
                <w:szCs w:val="20"/>
                <w:lang w:val="en-US"/>
              </w:rPr>
            </w:pPr>
            <w:r w:rsidRPr="00E64843">
              <w:rPr>
                <w:color w:val="000000"/>
                <w:sz w:val="20"/>
                <w:szCs w:val="20"/>
                <w:lang w:val="en-US"/>
              </w:rPr>
              <w:t>48 hours</w:t>
            </w:r>
          </w:p>
        </w:tc>
        <w:tc>
          <w:tcPr>
            <w:tcW w:w="2830" w:type="dxa"/>
            <w:gridSpan w:val="3"/>
            <w:tcBorders>
              <w:top w:val="single" w:sz="4" w:space="0" w:color="000000"/>
              <w:bottom w:val="single" w:sz="4" w:space="0" w:color="000000"/>
            </w:tcBorders>
            <w:vAlign w:val="center"/>
          </w:tcPr>
          <w:p w14:paraId="2DFE8DC9" w14:textId="77777777" w:rsidR="001271E7" w:rsidRPr="00E64843" w:rsidRDefault="001271E7" w:rsidP="00920454">
            <w:pPr>
              <w:pBdr>
                <w:top w:val="nil"/>
                <w:left w:val="nil"/>
                <w:bottom w:val="nil"/>
                <w:right w:val="nil"/>
                <w:between w:val="nil"/>
              </w:pBdr>
              <w:spacing w:line="240" w:lineRule="auto"/>
              <w:ind w:left="0" w:hanging="2"/>
              <w:jc w:val="both"/>
              <w:rPr>
                <w:color w:val="000000"/>
                <w:sz w:val="20"/>
                <w:szCs w:val="20"/>
                <w:lang w:val="en-US"/>
              </w:rPr>
            </w:pPr>
            <w:r w:rsidRPr="00E64843">
              <w:rPr>
                <w:sz w:val="20"/>
                <w:szCs w:val="20"/>
                <w:lang w:val="en-US"/>
              </w:rPr>
              <w:t xml:space="preserve">30 </w:t>
            </w:r>
            <w:r w:rsidRPr="00E64843">
              <w:rPr>
                <w:color w:val="000000"/>
                <w:sz w:val="20"/>
                <w:szCs w:val="20"/>
                <w:lang w:val="en-US"/>
              </w:rPr>
              <w:t xml:space="preserve">hours </w:t>
            </w:r>
          </w:p>
        </w:tc>
        <w:tc>
          <w:tcPr>
            <w:tcW w:w="3266" w:type="dxa"/>
            <w:gridSpan w:val="2"/>
            <w:tcBorders>
              <w:top w:val="single" w:sz="4" w:space="0" w:color="000000"/>
              <w:bottom w:val="single" w:sz="4" w:space="0" w:color="000000"/>
            </w:tcBorders>
            <w:vAlign w:val="center"/>
          </w:tcPr>
          <w:p w14:paraId="199233A9" w14:textId="77777777" w:rsidR="001271E7" w:rsidRPr="00E64843" w:rsidRDefault="001271E7" w:rsidP="00920454">
            <w:pPr>
              <w:pBdr>
                <w:top w:val="nil"/>
                <w:left w:val="nil"/>
                <w:bottom w:val="nil"/>
                <w:right w:val="nil"/>
                <w:between w:val="nil"/>
              </w:pBdr>
              <w:spacing w:line="240" w:lineRule="auto"/>
              <w:ind w:left="0" w:hanging="2"/>
              <w:jc w:val="both"/>
              <w:rPr>
                <w:color w:val="000000"/>
                <w:sz w:val="20"/>
                <w:szCs w:val="20"/>
                <w:lang w:val="en-US"/>
              </w:rPr>
            </w:pPr>
            <w:r w:rsidRPr="00E64843">
              <w:rPr>
                <w:color w:val="000000"/>
                <w:sz w:val="20"/>
                <w:szCs w:val="20"/>
                <w:lang w:val="en-US"/>
              </w:rPr>
              <w:t>122 hours + 25 hours</w:t>
            </w:r>
          </w:p>
        </w:tc>
      </w:tr>
      <w:tr w:rsidR="001271E7" w:rsidRPr="00E64843" w14:paraId="447799C3" w14:textId="77777777" w:rsidTr="00920454">
        <w:tc>
          <w:tcPr>
            <w:tcW w:w="9748" w:type="dxa"/>
            <w:gridSpan w:val="8"/>
            <w:tcBorders>
              <w:top w:val="single" w:sz="4" w:space="0" w:color="000000"/>
            </w:tcBorders>
            <w:vAlign w:val="center"/>
          </w:tcPr>
          <w:p w14:paraId="2E2B0BFC" w14:textId="77777777" w:rsidR="001271E7" w:rsidRPr="00E64843" w:rsidRDefault="001271E7" w:rsidP="00920454">
            <w:pPr>
              <w:pBdr>
                <w:top w:val="nil"/>
                <w:left w:val="nil"/>
                <w:bottom w:val="nil"/>
                <w:right w:val="nil"/>
                <w:between w:val="nil"/>
              </w:pBdr>
              <w:spacing w:line="240" w:lineRule="auto"/>
              <w:ind w:left="0" w:hanging="2"/>
              <w:jc w:val="both"/>
              <w:rPr>
                <w:color w:val="000000"/>
                <w:sz w:val="20"/>
                <w:szCs w:val="20"/>
                <w:lang w:val="en-US"/>
              </w:rPr>
            </w:pPr>
            <w:r w:rsidRPr="00E64843">
              <w:rPr>
                <w:b/>
                <w:color w:val="000000"/>
                <w:sz w:val="20"/>
                <w:szCs w:val="20"/>
                <w:lang w:val="en-US"/>
              </w:rPr>
              <w:t>CFU/ETCS</w:t>
            </w:r>
          </w:p>
        </w:tc>
      </w:tr>
      <w:tr w:rsidR="001271E7" w:rsidRPr="00E64843" w14:paraId="1F422ACE" w14:textId="77777777" w:rsidTr="00920454">
        <w:tc>
          <w:tcPr>
            <w:tcW w:w="1804" w:type="dxa"/>
            <w:tcBorders>
              <w:top w:val="single" w:sz="4" w:space="0" w:color="000000"/>
            </w:tcBorders>
            <w:vAlign w:val="center"/>
          </w:tcPr>
          <w:p w14:paraId="3B52B82A" w14:textId="77777777" w:rsidR="001271E7" w:rsidRPr="00E64843" w:rsidRDefault="001271E7" w:rsidP="00920454">
            <w:pPr>
              <w:pBdr>
                <w:top w:val="nil"/>
                <w:left w:val="nil"/>
                <w:bottom w:val="nil"/>
                <w:right w:val="nil"/>
                <w:between w:val="nil"/>
              </w:pBdr>
              <w:spacing w:line="240" w:lineRule="auto"/>
              <w:ind w:left="0" w:hanging="2"/>
              <w:jc w:val="both"/>
              <w:rPr>
                <w:color w:val="000000"/>
                <w:sz w:val="20"/>
                <w:szCs w:val="20"/>
                <w:lang w:val="en-US"/>
              </w:rPr>
            </w:pPr>
            <w:r w:rsidRPr="00E64843">
              <w:rPr>
                <w:sz w:val="20"/>
                <w:szCs w:val="20"/>
                <w:lang w:val="en-US"/>
              </w:rPr>
              <w:t xml:space="preserve">9 </w:t>
            </w:r>
            <w:r w:rsidRPr="00E64843">
              <w:rPr>
                <w:color w:val="000000"/>
                <w:sz w:val="20"/>
                <w:szCs w:val="20"/>
                <w:lang w:val="en-US"/>
              </w:rPr>
              <w:t>CFU</w:t>
            </w:r>
          </w:p>
        </w:tc>
        <w:tc>
          <w:tcPr>
            <w:tcW w:w="1848" w:type="dxa"/>
            <w:gridSpan w:val="2"/>
            <w:tcBorders>
              <w:top w:val="single" w:sz="4" w:space="0" w:color="000000"/>
            </w:tcBorders>
            <w:vAlign w:val="center"/>
          </w:tcPr>
          <w:p w14:paraId="6F6FF36E" w14:textId="77777777" w:rsidR="001271E7" w:rsidRPr="00E64843" w:rsidRDefault="001271E7" w:rsidP="00920454">
            <w:pPr>
              <w:pBdr>
                <w:top w:val="nil"/>
                <w:left w:val="nil"/>
                <w:bottom w:val="nil"/>
                <w:right w:val="nil"/>
                <w:between w:val="nil"/>
              </w:pBdr>
              <w:spacing w:line="240" w:lineRule="auto"/>
              <w:ind w:left="0" w:hanging="2"/>
              <w:jc w:val="both"/>
              <w:rPr>
                <w:color w:val="000000"/>
                <w:sz w:val="20"/>
                <w:szCs w:val="20"/>
                <w:lang w:val="en-US"/>
              </w:rPr>
            </w:pPr>
            <w:r w:rsidRPr="00E64843">
              <w:rPr>
                <w:sz w:val="20"/>
                <w:szCs w:val="20"/>
                <w:lang w:val="en-US"/>
              </w:rPr>
              <w:t>6 C</w:t>
            </w:r>
            <w:r w:rsidRPr="00E64843">
              <w:rPr>
                <w:color w:val="000000"/>
                <w:sz w:val="20"/>
                <w:szCs w:val="20"/>
                <w:lang w:val="en-US"/>
              </w:rPr>
              <w:t>FU</w:t>
            </w:r>
          </w:p>
        </w:tc>
        <w:tc>
          <w:tcPr>
            <w:tcW w:w="2830" w:type="dxa"/>
            <w:gridSpan w:val="3"/>
            <w:tcBorders>
              <w:top w:val="single" w:sz="4" w:space="0" w:color="000000"/>
            </w:tcBorders>
            <w:vAlign w:val="center"/>
          </w:tcPr>
          <w:p w14:paraId="34DAAA70" w14:textId="77777777" w:rsidR="001271E7" w:rsidRPr="00E64843" w:rsidRDefault="001271E7" w:rsidP="00920454">
            <w:pPr>
              <w:pBdr>
                <w:top w:val="nil"/>
                <w:left w:val="nil"/>
                <w:bottom w:val="nil"/>
                <w:right w:val="nil"/>
                <w:between w:val="nil"/>
              </w:pBdr>
              <w:spacing w:line="240" w:lineRule="auto"/>
              <w:ind w:left="0" w:hanging="2"/>
              <w:jc w:val="both"/>
              <w:rPr>
                <w:color w:val="000000"/>
                <w:sz w:val="20"/>
                <w:szCs w:val="20"/>
                <w:lang w:val="en-US"/>
              </w:rPr>
            </w:pPr>
            <w:r w:rsidRPr="00E64843">
              <w:rPr>
                <w:sz w:val="20"/>
                <w:szCs w:val="20"/>
                <w:lang w:val="en-US"/>
              </w:rPr>
              <w:t>2 C</w:t>
            </w:r>
            <w:r w:rsidRPr="00E64843">
              <w:rPr>
                <w:color w:val="000000"/>
                <w:sz w:val="20"/>
                <w:szCs w:val="20"/>
                <w:lang w:val="en-US"/>
              </w:rPr>
              <w:t>FU</w:t>
            </w:r>
          </w:p>
        </w:tc>
        <w:tc>
          <w:tcPr>
            <w:tcW w:w="3266" w:type="dxa"/>
            <w:gridSpan w:val="2"/>
            <w:tcBorders>
              <w:top w:val="single" w:sz="4" w:space="0" w:color="000000"/>
            </w:tcBorders>
            <w:vAlign w:val="center"/>
          </w:tcPr>
          <w:p w14:paraId="43C95EAF" w14:textId="77777777" w:rsidR="001271E7" w:rsidRPr="00E64843" w:rsidRDefault="001271E7" w:rsidP="00920454">
            <w:pPr>
              <w:pBdr>
                <w:top w:val="nil"/>
                <w:left w:val="nil"/>
                <w:bottom w:val="nil"/>
                <w:right w:val="nil"/>
                <w:between w:val="nil"/>
              </w:pBdr>
              <w:spacing w:line="240" w:lineRule="auto"/>
              <w:ind w:left="0" w:hanging="2"/>
              <w:jc w:val="both"/>
              <w:rPr>
                <w:color w:val="000000"/>
                <w:sz w:val="20"/>
                <w:szCs w:val="20"/>
                <w:lang w:val="en-US"/>
              </w:rPr>
            </w:pPr>
            <w:r w:rsidRPr="00E64843">
              <w:rPr>
                <w:color w:val="000000"/>
                <w:sz w:val="20"/>
                <w:szCs w:val="20"/>
                <w:lang w:val="en-US"/>
              </w:rPr>
              <w:t>1 CFU (case study)</w:t>
            </w:r>
          </w:p>
        </w:tc>
      </w:tr>
      <w:tr w:rsidR="001271E7" w:rsidRPr="00E64843" w14:paraId="76901321" w14:textId="77777777" w:rsidTr="00920454">
        <w:trPr>
          <w:trHeight w:val="161"/>
        </w:trPr>
        <w:tc>
          <w:tcPr>
            <w:tcW w:w="2796" w:type="dxa"/>
            <w:gridSpan w:val="2"/>
            <w:tcBorders>
              <w:top w:val="single" w:sz="4" w:space="0" w:color="000000"/>
              <w:left w:val="nil"/>
              <w:bottom w:val="single" w:sz="4" w:space="0" w:color="000000"/>
              <w:right w:val="nil"/>
            </w:tcBorders>
            <w:shd w:val="clear" w:color="auto" w:fill="FFFFFF"/>
            <w:vAlign w:val="center"/>
          </w:tcPr>
          <w:p w14:paraId="4870E266"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lang w:val="en-US"/>
              </w:rPr>
            </w:pPr>
          </w:p>
        </w:tc>
        <w:tc>
          <w:tcPr>
            <w:tcW w:w="6952" w:type="dxa"/>
            <w:gridSpan w:val="6"/>
            <w:tcBorders>
              <w:top w:val="single" w:sz="4" w:space="0" w:color="000000"/>
              <w:left w:val="nil"/>
              <w:bottom w:val="single" w:sz="4" w:space="0" w:color="000000"/>
              <w:right w:val="nil"/>
            </w:tcBorders>
            <w:vAlign w:val="center"/>
          </w:tcPr>
          <w:p w14:paraId="2DAA3A6C" w14:textId="77777777" w:rsidR="001271E7" w:rsidRPr="00E64843" w:rsidRDefault="001271E7" w:rsidP="00920454">
            <w:pPr>
              <w:pBdr>
                <w:top w:val="nil"/>
                <w:left w:val="nil"/>
                <w:bottom w:val="nil"/>
                <w:right w:val="nil"/>
                <w:between w:val="nil"/>
              </w:pBdr>
              <w:spacing w:line="240" w:lineRule="auto"/>
              <w:ind w:left="0" w:hanging="2"/>
              <w:jc w:val="both"/>
              <w:rPr>
                <w:color w:val="000000"/>
                <w:sz w:val="20"/>
                <w:szCs w:val="20"/>
                <w:lang w:val="en-US"/>
              </w:rPr>
            </w:pPr>
          </w:p>
        </w:tc>
      </w:tr>
      <w:tr w:rsidR="001271E7" w:rsidRPr="00E64843" w14:paraId="1334657B" w14:textId="77777777" w:rsidTr="00920454">
        <w:trPr>
          <w:trHeight w:val="70"/>
        </w:trPr>
        <w:tc>
          <w:tcPr>
            <w:tcW w:w="2796" w:type="dxa"/>
            <w:gridSpan w:val="2"/>
            <w:tcBorders>
              <w:top w:val="single" w:sz="4" w:space="0" w:color="000000"/>
            </w:tcBorders>
            <w:shd w:val="clear" w:color="auto" w:fill="1F497D"/>
            <w:vAlign w:val="center"/>
          </w:tcPr>
          <w:p w14:paraId="103AC749" w14:textId="77777777" w:rsidR="001271E7" w:rsidRPr="00E64843" w:rsidRDefault="001271E7" w:rsidP="00920454">
            <w:pPr>
              <w:pBdr>
                <w:top w:val="nil"/>
                <w:left w:val="nil"/>
                <w:bottom w:val="nil"/>
                <w:right w:val="nil"/>
                <w:between w:val="nil"/>
              </w:pBdr>
              <w:spacing w:before="120" w:after="120" w:line="240" w:lineRule="auto"/>
              <w:ind w:left="1" w:hanging="3"/>
              <w:rPr>
                <w:b/>
                <w:color w:val="FFFFFF"/>
                <w:sz w:val="28"/>
                <w:szCs w:val="28"/>
                <w:lang w:val="en-US"/>
              </w:rPr>
            </w:pPr>
            <w:r w:rsidRPr="00E64843">
              <w:rPr>
                <w:b/>
                <w:color w:val="FFFFFF"/>
                <w:sz w:val="28"/>
                <w:szCs w:val="28"/>
                <w:lang w:val="en-US"/>
              </w:rPr>
              <w:lastRenderedPageBreak/>
              <w:t>Teaching methods</w:t>
            </w:r>
          </w:p>
        </w:tc>
        <w:tc>
          <w:tcPr>
            <w:tcW w:w="6952" w:type="dxa"/>
            <w:gridSpan w:val="6"/>
            <w:tcBorders>
              <w:top w:val="single" w:sz="4" w:space="0" w:color="000000"/>
            </w:tcBorders>
            <w:vAlign w:val="center"/>
          </w:tcPr>
          <w:p w14:paraId="39FBFD62"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lang w:val="en-US"/>
              </w:rPr>
            </w:pPr>
          </w:p>
        </w:tc>
      </w:tr>
      <w:tr w:rsidR="001271E7" w:rsidRPr="00E64843" w14:paraId="5FC1FF7A" w14:textId="77777777" w:rsidTr="00920454">
        <w:trPr>
          <w:trHeight w:val="4094"/>
        </w:trPr>
        <w:tc>
          <w:tcPr>
            <w:tcW w:w="2796" w:type="dxa"/>
            <w:gridSpan w:val="2"/>
            <w:tcBorders>
              <w:top w:val="single" w:sz="4" w:space="0" w:color="000000"/>
              <w:bottom w:val="single" w:sz="4" w:space="0" w:color="000000"/>
            </w:tcBorders>
            <w:vAlign w:val="center"/>
          </w:tcPr>
          <w:p w14:paraId="5C25E118"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lang w:val="en-US"/>
              </w:rPr>
            </w:pPr>
          </w:p>
        </w:tc>
        <w:tc>
          <w:tcPr>
            <w:tcW w:w="6952" w:type="dxa"/>
            <w:gridSpan w:val="6"/>
            <w:tcBorders>
              <w:top w:val="single" w:sz="4" w:space="0" w:color="000000"/>
              <w:bottom w:val="single" w:sz="4" w:space="0" w:color="000000"/>
            </w:tcBorders>
          </w:tcPr>
          <w:p w14:paraId="34394583" w14:textId="77777777" w:rsidR="001271E7" w:rsidRPr="00E64843" w:rsidRDefault="001271E7" w:rsidP="00920454">
            <w:pPr>
              <w:pStyle w:val="NormaleWeb"/>
              <w:ind w:leftChars="0" w:left="0" w:firstLineChars="0" w:firstLine="0"/>
              <w:rPr>
                <w:position w:val="0"/>
                <w:sz w:val="20"/>
                <w:szCs w:val="20"/>
                <w:lang w:val="en-US"/>
              </w:rPr>
            </w:pPr>
            <w:r>
              <w:rPr>
                <w:sz w:val="20"/>
                <w:szCs w:val="20"/>
                <w:lang w:val="en-US"/>
              </w:rPr>
              <w:t>T</w:t>
            </w:r>
            <w:r w:rsidRPr="00E64843">
              <w:rPr>
                <w:sz w:val="20"/>
                <w:szCs w:val="20"/>
                <w:lang w:val="en-US"/>
              </w:rPr>
              <w:t>he course adopts a highly interactive approach, combining theoretical foundations with hands-on practice. The activities are organized as follows:</w:t>
            </w:r>
          </w:p>
          <w:p w14:paraId="142C8CBB" w14:textId="77777777" w:rsidR="001271E7" w:rsidRPr="00E64843" w:rsidRDefault="001271E7" w:rsidP="001271E7">
            <w:pPr>
              <w:pStyle w:val="NormaleWeb"/>
              <w:numPr>
                <w:ilvl w:val="0"/>
                <w:numId w:val="2"/>
              </w:numPr>
              <w:suppressAutoHyphens w:val="0"/>
              <w:spacing w:line="240" w:lineRule="auto"/>
              <w:ind w:leftChars="0" w:firstLineChars="0"/>
              <w:textDirection w:val="lrTb"/>
              <w:textAlignment w:val="auto"/>
              <w:outlineLvl w:val="9"/>
              <w:rPr>
                <w:sz w:val="20"/>
                <w:szCs w:val="20"/>
                <w:lang w:val="en-US"/>
              </w:rPr>
            </w:pPr>
            <w:r w:rsidRPr="00E64843">
              <w:rPr>
                <w:rStyle w:val="citation-146"/>
                <w:b/>
                <w:bCs/>
                <w:sz w:val="20"/>
                <w:szCs w:val="20"/>
                <w:lang w:val="en-US"/>
              </w:rPr>
              <w:t>Lectures:</w:t>
            </w:r>
            <w:r w:rsidRPr="00E64843">
              <w:rPr>
                <w:rStyle w:val="citation-146"/>
                <w:sz w:val="20"/>
                <w:szCs w:val="20"/>
                <w:lang w:val="en-US"/>
              </w:rPr>
              <w:t xml:space="preserve"> Detailed presentation of topics including case studies and theoretical frameworks</w:t>
            </w:r>
            <w:r w:rsidRPr="00E64843">
              <w:rPr>
                <w:sz w:val="20"/>
                <w:szCs w:val="20"/>
                <w:lang w:val="en-US"/>
              </w:rPr>
              <w:t>.</w:t>
            </w:r>
          </w:p>
          <w:p w14:paraId="0C1FA91E" w14:textId="77777777" w:rsidR="001271E7" w:rsidRPr="00E64843" w:rsidRDefault="001271E7" w:rsidP="001271E7">
            <w:pPr>
              <w:pStyle w:val="NormaleWeb"/>
              <w:numPr>
                <w:ilvl w:val="0"/>
                <w:numId w:val="2"/>
              </w:numPr>
              <w:suppressAutoHyphens w:val="0"/>
              <w:spacing w:line="240" w:lineRule="auto"/>
              <w:ind w:leftChars="0" w:firstLineChars="0"/>
              <w:textDirection w:val="lrTb"/>
              <w:textAlignment w:val="auto"/>
              <w:outlineLvl w:val="9"/>
              <w:rPr>
                <w:sz w:val="20"/>
                <w:szCs w:val="20"/>
                <w:lang w:val="en-US"/>
              </w:rPr>
            </w:pPr>
            <w:r w:rsidRPr="00E64843">
              <w:rPr>
                <w:b/>
                <w:bCs/>
                <w:sz w:val="20"/>
                <w:szCs w:val="20"/>
                <w:lang w:val="en-US"/>
              </w:rPr>
              <w:t>Practice Sessions (2 hours/week):</w:t>
            </w:r>
            <w:r w:rsidRPr="00E64843">
              <w:rPr>
                <w:sz w:val="20"/>
                <w:szCs w:val="20"/>
                <w:lang w:val="en-US"/>
              </w:rPr>
              <w:t xml:space="preserve"> dedicated to the application of concepts learned in class. Activities include:</w:t>
            </w:r>
          </w:p>
          <w:p w14:paraId="35A7ACCE" w14:textId="77777777" w:rsidR="001271E7" w:rsidRPr="00E64843" w:rsidRDefault="001271E7" w:rsidP="001271E7">
            <w:pPr>
              <w:pStyle w:val="NormaleWeb"/>
              <w:numPr>
                <w:ilvl w:val="1"/>
                <w:numId w:val="2"/>
              </w:numPr>
              <w:suppressAutoHyphens w:val="0"/>
              <w:spacing w:line="240" w:lineRule="auto"/>
              <w:ind w:leftChars="0" w:firstLineChars="0"/>
              <w:textDirection w:val="lrTb"/>
              <w:textAlignment w:val="auto"/>
              <w:outlineLvl w:val="9"/>
              <w:rPr>
                <w:sz w:val="20"/>
                <w:szCs w:val="20"/>
                <w:lang w:val="en-US"/>
              </w:rPr>
            </w:pPr>
            <w:r w:rsidRPr="00E64843">
              <w:rPr>
                <w:rStyle w:val="citation-145"/>
                <w:b/>
                <w:bCs/>
                <w:sz w:val="20"/>
                <w:szCs w:val="20"/>
                <w:lang w:val="en-US"/>
              </w:rPr>
              <w:t>Group Activities &amp; Workshops:</w:t>
            </w:r>
            <w:r w:rsidRPr="00E64843">
              <w:rPr>
                <w:rStyle w:val="citation-145"/>
                <w:sz w:val="20"/>
                <w:szCs w:val="20"/>
                <w:lang w:val="en-US"/>
              </w:rPr>
              <w:t xml:space="preserve"> E.g., brainstorming, mapping mental models, and critiquing existing security systems</w:t>
            </w:r>
            <w:r w:rsidRPr="00E64843">
              <w:rPr>
                <w:sz w:val="20"/>
                <w:szCs w:val="20"/>
                <w:lang w:val="en-US"/>
              </w:rPr>
              <w:t>.</w:t>
            </w:r>
          </w:p>
          <w:p w14:paraId="7C9D2A8E" w14:textId="77777777" w:rsidR="001271E7" w:rsidRPr="00E64843" w:rsidRDefault="001271E7" w:rsidP="001271E7">
            <w:pPr>
              <w:pStyle w:val="NormaleWeb"/>
              <w:numPr>
                <w:ilvl w:val="1"/>
                <w:numId w:val="2"/>
              </w:numPr>
              <w:suppressAutoHyphens w:val="0"/>
              <w:spacing w:line="240" w:lineRule="auto"/>
              <w:ind w:leftChars="0" w:firstLineChars="0"/>
              <w:textDirection w:val="lrTb"/>
              <w:textAlignment w:val="auto"/>
              <w:outlineLvl w:val="9"/>
              <w:rPr>
                <w:sz w:val="20"/>
                <w:szCs w:val="20"/>
                <w:lang w:val="en-US"/>
              </w:rPr>
            </w:pPr>
            <w:r w:rsidRPr="00E64843">
              <w:rPr>
                <w:rStyle w:val="citation-144"/>
                <w:b/>
                <w:bCs/>
                <w:sz w:val="20"/>
                <w:szCs w:val="20"/>
                <w:lang w:val="en-US"/>
              </w:rPr>
              <w:t>Practical Exercises:</w:t>
            </w:r>
            <w:r w:rsidRPr="00E64843">
              <w:rPr>
                <w:rStyle w:val="citation-144"/>
                <w:sz w:val="20"/>
                <w:szCs w:val="20"/>
                <w:lang w:val="en-US"/>
              </w:rPr>
              <w:t xml:space="preserve"> E.g., designing surveys, drafting study proposals, analyzing datasets (e.g., login times), and conducting heuristic evaluations</w:t>
            </w:r>
            <w:r w:rsidRPr="00E64843">
              <w:rPr>
                <w:sz w:val="20"/>
                <w:szCs w:val="20"/>
                <w:lang w:val="en-US"/>
              </w:rPr>
              <w:t>.</w:t>
            </w:r>
          </w:p>
          <w:p w14:paraId="347693FB" w14:textId="77777777" w:rsidR="001271E7" w:rsidRPr="00E64843" w:rsidRDefault="001271E7" w:rsidP="001271E7">
            <w:pPr>
              <w:pStyle w:val="NormaleWeb"/>
              <w:numPr>
                <w:ilvl w:val="1"/>
                <w:numId w:val="2"/>
              </w:numPr>
              <w:suppressAutoHyphens w:val="0"/>
              <w:spacing w:line="240" w:lineRule="auto"/>
              <w:ind w:leftChars="0" w:firstLineChars="0"/>
              <w:textDirection w:val="lrTb"/>
              <w:textAlignment w:val="auto"/>
              <w:outlineLvl w:val="9"/>
              <w:rPr>
                <w:sz w:val="20"/>
                <w:szCs w:val="20"/>
                <w:lang w:val="en-US"/>
              </w:rPr>
            </w:pPr>
            <w:r w:rsidRPr="00E64843">
              <w:rPr>
                <w:rStyle w:val="citation-143"/>
                <w:b/>
                <w:bCs/>
                <w:sz w:val="20"/>
                <w:szCs w:val="20"/>
                <w:lang w:val="en-US"/>
              </w:rPr>
              <w:t>Design &amp; Prototyping:</w:t>
            </w:r>
            <w:r w:rsidRPr="00E64843">
              <w:rPr>
                <w:rStyle w:val="citation-143"/>
                <w:sz w:val="20"/>
                <w:szCs w:val="20"/>
                <w:lang w:val="en-US"/>
              </w:rPr>
              <w:t xml:space="preserve"> e.g., redesigning privacy notices, permission models, or authentication flows</w:t>
            </w:r>
            <w:r w:rsidRPr="00E64843">
              <w:rPr>
                <w:sz w:val="20"/>
                <w:szCs w:val="20"/>
                <w:lang w:val="en-US"/>
              </w:rPr>
              <w:t>.</w:t>
            </w:r>
          </w:p>
          <w:p w14:paraId="4417CA8B" w14:textId="77777777" w:rsidR="001271E7" w:rsidRPr="00CD47EB" w:rsidRDefault="001271E7" w:rsidP="001271E7">
            <w:pPr>
              <w:pStyle w:val="NormaleWeb"/>
              <w:numPr>
                <w:ilvl w:val="0"/>
                <w:numId w:val="2"/>
              </w:numPr>
              <w:pBdr>
                <w:top w:val="nil"/>
                <w:left w:val="nil"/>
                <w:bottom w:val="nil"/>
                <w:right w:val="nil"/>
                <w:between w:val="nil"/>
              </w:pBdr>
              <w:suppressAutoHyphens w:val="0"/>
              <w:spacing w:line="240" w:lineRule="auto"/>
              <w:ind w:leftChars="0" w:firstLineChars="0"/>
              <w:textDirection w:val="lrTb"/>
              <w:textAlignment w:val="auto"/>
              <w:outlineLvl w:val="9"/>
              <w:rPr>
                <w:color w:val="000000"/>
                <w:sz w:val="20"/>
                <w:szCs w:val="20"/>
                <w:lang w:val="en-US"/>
              </w:rPr>
            </w:pPr>
            <w:r w:rsidRPr="00CD47EB">
              <w:rPr>
                <w:b/>
                <w:bCs/>
                <w:sz w:val="20"/>
                <w:szCs w:val="20"/>
                <w:lang w:val="en-US"/>
              </w:rPr>
              <w:t>Peer Review</w:t>
            </w:r>
            <w:r w:rsidRPr="00CD47EB">
              <w:rPr>
                <w:sz w:val="20"/>
                <w:szCs w:val="20"/>
                <w:lang w:val="en-US"/>
              </w:rPr>
              <w:t>: Sessions dedicated to the ethical review and feedback of other teams' projects.</w:t>
            </w:r>
          </w:p>
        </w:tc>
      </w:tr>
    </w:tbl>
    <w:p w14:paraId="3072C203" w14:textId="77777777" w:rsidR="001271E7" w:rsidRPr="00E64843" w:rsidRDefault="001271E7" w:rsidP="001271E7">
      <w:pPr>
        <w:pBdr>
          <w:top w:val="nil"/>
          <w:left w:val="nil"/>
          <w:bottom w:val="nil"/>
          <w:right w:val="nil"/>
          <w:between w:val="nil"/>
        </w:pBdr>
        <w:spacing w:line="240" w:lineRule="auto"/>
        <w:ind w:left="0" w:hanging="2"/>
        <w:rPr>
          <w:color w:val="000000"/>
          <w:lang w:val="en-US"/>
        </w:rPr>
      </w:pPr>
    </w:p>
    <w:tbl>
      <w:tblPr>
        <w:tblW w:w="97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96"/>
        <w:gridCol w:w="6952"/>
      </w:tblGrid>
      <w:tr w:rsidR="001271E7" w:rsidRPr="00E64843" w14:paraId="54B8F4E2" w14:textId="77777777" w:rsidTr="00920454">
        <w:trPr>
          <w:trHeight w:val="70"/>
        </w:trPr>
        <w:tc>
          <w:tcPr>
            <w:tcW w:w="2796" w:type="dxa"/>
            <w:tcBorders>
              <w:top w:val="single" w:sz="4" w:space="0" w:color="000000"/>
            </w:tcBorders>
            <w:shd w:val="clear" w:color="auto" w:fill="1F497D"/>
          </w:tcPr>
          <w:p w14:paraId="3D89CD00" w14:textId="77777777" w:rsidR="001271E7" w:rsidRPr="00E64843" w:rsidRDefault="001271E7" w:rsidP="00920454">
            <w:pPr>
              <w:pBdr>
                <w:top w:val="nil"/>
                <w:left w:val="nil"/>
                <w:bottom w:val="nil"/>
                <w:right w:val="nil"/>
                <w:between w:val="nil"/>
              </w:pBdr>
              <w:spacing w:before="120" w:after="120" w:line="240" w:lineRule="auto"/>
              <w:ind w:left="1" w:hanging="3"/>
              <w:rPr>
                <w:b/>
                <w:color w:val="FFFFFF"/>
                <w:sz w:val="28"/>
                <w:szCs w:val="28"/>
                <w:lang w:val="en-US"/>
              </w:rPr>
            </w:pPr>
            <w:r w:rsidRPr="00E64843">
              <w:rPr>
                <w:b/>
                <w:color w:val="FFFFFF"/>
                <w:sz w:val="28"/>
                <w:szCs w:val="28"/>
                <w:lang w:val="en-US"/>
              </w:rPr>
              <w:t>Expected learning outcomes</w:t>
            </w:r>
          </w:p>
        </w:tc>
        <w:tc>
          <w:tcPr>
            <w:tcW w:w="6952" w:type="dxa"/>
            <w:tcBorders>
              <w:top w:val="single" w:sz="4" w:space="0" w:color="000000"/>
            </w:tcBorders>
          </w:tcPr>
          <w:p w14:paraId="6A8A3FA8"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lang w:val="en-US"/>
              </w:rPr>
            </w:pPr>
          </w:p>
        </w:tc>
      </w:tr>
      <w:tr w:rsidR="001271E7" w:rsidRPr="00E64843" w14:paraId="6A5E0034" w14:textId="77777777" w:rsidTr="00920454">
        <w:trPr>
          <w:trHeight w:val="525"/>
        </w:trPr>
        <w:tc>
          <w:tcPr>
            <w:tcW w:w="2796" w:type="dxa"/>
            <w:shd w:val="clear" w:color="auto" w:fill="FFFFFF"/>
            <w:vAlign w:val="center"/>
          </w:tcPr>
          <w:p w14:paraId="56976EAC"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lang w:val="en-US"/>
              </w:rPr>
            </w:pPr>
            <w:r w:rsidRPr="00E64843">
              <w:rPr>
                <w:b/>
                <w:color w:val="000000"/>
                <w:sz w:val="20"/>
                <w:szCs w:val="20"/>
                <w:lang w:val="en-US"/>
              </w:rPr>
              <w:t>Knowledge and understanding</w:t>
            </w:r>
          </w:p>
        </w:tc>
        <w:tc>
          <w:tcPr>
            <w:tcW w:w="6952" w:type="dxa"/>
          </w:tcPr>
          <w:p w14:paraId="0A7D9DE5" w14:textId="77777777" w:rsidR="001271E7" w:rsidRPr="00E64843" w:rsidRDefault="001271E7" w:rsidP="00920454">
            <w:pPr>
              <w:pStyle w:val="TableParagraph"/>
              <w:spacing w:before="110" w:line="242" w:lineRule="auto"/>
              <w:ind w:left="105" w:right="170" w:hanging="3"/>
              <w:rPr>
                <w:sz w:val="20"/>
              </w:rPr>
            </w:pPr>
            <w:r w:rsidRPr="00E64843">
              <w:rPr>
                <w:sz w:val="20"/>
              </w:rPr>
              <w:t>Cyberattacks are emerging as problems caused not only by technological aspects but</w:t>
            </w:r>
            <w:r w:rsidRPr="00E64843">
              <w:rPr>
                <w:spacing w:val="-4"/>
                <w:sz w:val="20"/>
              </w:rPr>
              <w:t xml:space="preserve"> </w:t>
            </w:r>
            <w:r w:rsidRPr="00E64843">
              <w:rPr>
                <w:sz w:val="20"/>
              </w:rPr>
              <w:t>also</w:t>
            </w:r>
            <w:r w:rsidRPr="00E64843">
              <w:rPr>
                <w:spacing w:val="-3"/>
                <w:sz w:val="20"/>
              </w:rPr>
              <w:t xml:space="preserve"> </w:t>
            </w:r>
            <w:r w:rsidRPr="00E64843">
              <w:rPr>
                <w:sz w:val="20"/>
              </w:rPr>
              <w:t>by</w:t>
            </w:r>
            <w:r w:rsidRPr="00E64843">
              <w:rPr>
                <w:spacing w:val="-4"/>
                <w:sz w:val="20"/>
              </w:rPr>
              <w:t xml:space="preserve"> </w:t>
            </w:r>
            <w:r w:rsidRPr="00E64843">
              <w:rPr>
                <w:sz w:val="20"/>
              </w:rPr>
              <w:t>human</w:t>
            </w:r>
            <w:r w:rsidRPr="00E64843">
              <w:rPr>
                <w:spacing w:val="-4"/>
                <w:sz w:val="20"/>
              </w:rPr>
              <w:t xml:space="preserve"> </w:t>
            </w:r>
            <w:r w:rsidRPr="00E64843">
              <w:rPr>
                <w:sz w:val="20"/>
              </w:rPr>
              <w:t>factors</w:t>
            </w:r>
            <w:r w:rsidRPr="00E64843">
              <w:rPr>
                <w:spacing w:val="-6"/>
                <w:sz w:val="20"/>
              </w:rPr>
              <w:t xml:space="preserve"> </w:t>
            </w:r>
            <w:r w:rsidRPr="00E64843">
              <w:rPr>
                <w:sz w:val="20"/>
              </w:rPr>
              <w:t>neglected</w:t>
            </w:r>
            <w:r w:rsidRPr="00E64843">
              <w:rPr>
                <w:spacing w:val="-4"/>
                <w:sz w:val="20"/>
              </w:rPr>
              <w:t xml:space="preserve"> </w:t>
            </w:r>
            <w:r w:rsidRPr="00E64843">
              <w:rPr>
                <w:sz w:val="20"/>
              </w:rPr>
              <w:t>when</w:t>
            </w:r>
            <w:r w:rsidRPr="00E64843">
              <w:rPr>
                <w:spacing w:val="-3"/>
                <w:sz w:val="20"/>
              </w:rPr>
              <w:t xml:space="preserve"> </w:t>
            </w:r>
            <w:r w:rsidRPr="00E64843">
              <w:rPr>
                <w:sz w:val="20"/>
              </w:rPr>
              <w:t>designing</w:t>
            </w:r>
            <w:r w:rsidRPr="00E64843">
              <w:rPr>
                <w:spacing w:val="-3"/>
                <w:sz w:val="20"/>
              </w:rPr>
              <w:t xml:space="preserve"> </w:t>
            </w:r>
            <w:r w:rsidRPr="00E64843">
              <w:rPr>
                <w:sz w:val="20"/>
              </w:rPr>
              <w:t>interactive</w:t>
            </w:r>
            <w:r w:rsidRPr="00E64843">
              <w:rPr>
                <w:spacing w:val="-4"/>
                <w:sz w:val="20"/>
              </w:rPr>
              <w:t xml:space="preserve"> </w:t>
            </w:r>
            <w:r w:rsidRPr="00E64843">
              <w:rPr>
                <w:sz w:val="20"/>
              </w:rPr>
              <w:t>systems.</w:t>
            </w:r>
            <w:r w:rsidRPr="00E64843">
              <w:rPr>
                <w:spacing w:val="-3"/>
                <w:sz w:val="20"/>
              </w:rPr>
              <w:t xml:space="preserve"> </w:t>
            </w:r>
            <w:r w:rsidRPr="00E64843">
              <w:rPr>
                <w:sz w:val="20"/>
              </w:rPr>
              <w:t>Thus,</w:t>
            </w:r>
            <w:r w:rsidRPr="00E64843">
              <w:rPr>
                <w:spacing w:val="-3"/>
                <w:sz w:val="20"/>
              </w:rPr>
              <w:t xml:space="preserve"> </w:t>
            </w:r>
            <w:r w:rsidRPr="00E64843">
              <w:rPr>
                <w:sz w:val="20"/>
              </w:rPr>
              <w:t>it</w:t>
            </w:r>
            <w:r w:rsidRPr="00E64843">
              <w:rPr>
                <w:spacing w:val="-3"/>
                <w:sz w:val="20"/>
              </w:rPr>
              <w:t xml:space="preserve"> </w:t>
            </w:r>
            <w:r w:rsidRPr="00E64843">
              <w:rPr>
                <w:sz w:val="20"/>
              </w:rPr>
              <w:t>is important for security and</w:t>
            </w:r>
            <w:r w:rsidRPr="00E64843">
              <w:rPr>
                <w:spacing w:val="-2"/>
                <w:sz w:val="20"/>
              </w:rPr>
              <w:t xml:space="preserve"> </w:t>
            </w:r>
            <w:r w:rsidRPr="00E64843">
              <w:rPr>
                <w:sz w:val="20"/>
              </w:rPr>
              <w:t xml:space="preserve">privacy experts to </w:t>
            </w:r>
            <w:proofErr w:type="gramStart"/>
            <w:r w:rsidRPr="00E64843">
              <w:rPr>
                <w:sz w:val="20"/>
              </w:rPr>
              <w:t>have an understanding</w:t>
            </w:r>
            <w:r w:rsidRPr="00E64843">
              <w:rPr>
                <w:spacing w:val="-2"/>
                <w:sz w:val="20"/>
              </w:rPr>
              <w:t xml:space="preserve"> </w:t>
            </w:r>
            <w:r w:rsidRPr="00E64843">
              <w:rPr>
                <w:sz w:val="20"/>
              </w:rPr>
              <w:t>of</w:t>
            </w:r>
            <w:proofErr w:type="gramEnd"/>
            <w:r w:rsidRPr="00E64843">
              <w:rPr>
                <w:sz w:val="20"/>
              </w:rPr>
              <w:t xml:space="preserve"> how people will interact with the systems they develop.</w:t>
            </w:r>
          </w:p>
          <w:p w14:paraId="101F12C4" w14:textId="77777777" w:rsidR="001271E7" w:rsidRDefault="001271E7" w:rsidP="00920454">
            <w:pPr>
              <w:pStyle w:val="TableParagraph"/>
              <w:spacing w:line="227" w:lineRule="exact"/>
              <w:ind w:left="102"/>
              <w:rPr>
                <w:sz w:val="20"/>
              </w:rPr>
            </w:pPr>
          </w:p>
          <w:p w14:paraId="131FA200" w14:textId="77777777" w:rsidR="001271E7" w:rsidRPr="00E64843" w:rsidRDefault="001271E7" w:rsidP="00920454">
            <w:pPr>
              <w:pStyle w:val="TableParagraph"/>
              <w:spacing w:line="227" w:lineRule="exact"/>
              <w:ind w:left="102"/>
              <w:rPr>
                <w:sz w:val="20"/>
              </w:rPr>
            </w:pPr>
            <w:r w:rsidRPr="00E64843">
              <w:rPr>
                <w:sz w:val="20"/>
              </w:rPr>
              <w:t>The</w:t>
            </w:r>
            <w:r w:rsidRPr="00E64843">
              <w:rPr>
                <w:spacing w:val="-5"/>
                <w:sz w:val="20"/>
              </w:rPr>
              <w:t xml:space="preserve"> </w:t>
            </w:r>
            <w:r w:rsidRPr="00E64843">
              <w:rPr>
                <w:sz w:val="20"/>
              </w:rPr>
              <w:t>course's</w:t>
            </w:r>
            <w:r w:rsidRPr="00E64843">
              <w:rPr>
                <w:spacing w:val="-5"/>
                <w:sz w:val="20"/>
              </w:rPr>
              <w:t xml:space="preserve"> </w:t>
            </w:r>
            <w:r w:rsidRPr="00E64843">
              <w:rPr>
                <w:sz w:val="20"/>
              </w:rPr>
              <w:t>learning</w:t>
            </w:r>
            <w:r w:rsidRPr="00E64843">
              <w:rPr>
                <w:spacing w:val="-4"/>
                <w:sz w:val="20"/>
              </w:rPr>
              <w:t xml:space="preserve"> </w:t>
            </w:r>
            <w:r w:rsidRPr="00E64843">
              <w:rPr>
                <w:sz w:val="20"/>
              </w:rPr>
              <w:t>outcomes</w:t>
            </w:r>
            <w:r w:rsidRPr="00E64843">
              <w:rPr>
                <w:spacing w:val="-6"/>
                <w:sz w:val="20"/>
              </w:rPr>
              <w:t xml:space="preserve"> </w:t>
            </w:r>
            <w:r w:rsidRPr="00E64843">
              <w:rPr>
                <w:spacing w:val="-4"/>
                <w:sz w:val="20"/>
              </w:rPr>
              <w:t>are:</w:t>
            </w:r>
          </w:p>
          <w:p w14:paraId="3F96A7B3" w14:textId="77777777" w:rsidR="001271E7" w:rsidRPr="00E64843" w:rsidRDefault="001271E7" w:rsidP="001271E7">
            <w:pPr>
              <w:pStyle w:val="TableParagraph"/>
              <w:numPr>
                <w:ilvl w:val="0"/>
                <w:numId w:val="3"/>
              </w:numPr>
              <w:tabs>
                <w:tab w:val="left" w:pos="318"/>
              </w:tabs>
              <w:spacing w:before="1" w:line="242" w:lineRule="auto"/>
              <w:ind w:right="320" w:hanging="3"/>
              <w:rPr>
                <w:sz w:val="20"/>
              </w:rPr>
            </w:pPr>
            <w:r w:rsidRPr="00E64843">
              <w:rPr>
                <w:sz w:val="20"/>
              </w:rPr>
              <w:t>students</w:t>
            </w:r>
            <w:r w:rsidRPr="00E64843">
              <w:rPr>
                <w:spacing w:val="-5"/>
                <w:sz w:val="20"/>
              </w:rPr>
              <w:t xml:space="preserve"> </w:t>
            </w:r>
            <w:r w:rsidRPr="00E64843">
              <w:rPr>
                <w:sz w:val="20"/>
              </w:rPr>
              <w:t>will</w:t>
            </w:r>
            <w:r w:rsidRPr="00E64843">
              <w:rPr>
                <w:spacing w:val="-5"/>
                <w:sz w:val="20"/>
              </w:rPr>
              <w:t xml:space="preserve"> </w:t>
            </w:r>
            <w:r w:rsidRPr="00E64843">
              <w:rPr>
                <w:sz w:val="20"/>
              </w:rPr>
              <w:t>learn</w:t>
            </w:r>
            <w:r w:rsidRPr="00E64843">
              <w:rPr>
                <w:spacing w:val="-3"/>
                <w:sz w:val="20"/>
              </w:rPr>
              <w:t xml:space="preserve"> </w:t>
            </w:r>
            <w:r w:rsidRPr="00E64843">
              <w:rPr>
                <w:sz w:val="20"/>
              </w:rPr>
              <w:t>HCI</w:t>
            </w:r>
            <w:r w:rsidRPr="00E64843">
              <w:rPr>
                <w:spacing w:val="-3"/>
                <w:sz w:val="20"/>
              </w:rPr>
              <w:t xml:space="preserve"> </w:t>
            </w:r>
            <w:r w:rsidRPr="00E64843">
              <w:rPr>
                <w:sz w:val="20"/>
              </w:rPr>
              <w:t>principles,</w:t>
            </w:r>
            <w:r w:rsidRPr="00E64843">
              <w:rPr>
                <w:spacing w:val="-5"/>
                <w:sz w:val="20"/>
              </w:rPr>
              <w:t xml:space="preserve"> </w:t>
            </w:r>
            <w:r w:rsidRPr="00E64843">
              <w:rPr>
                <w:sz w:val="20"/>
              </w:rPr>
              <w:t>methodologies</w:t>
            </w:r>
            <w:r w:rsidRPr="00E64843">
              <w:rPr>
                <w:spacing w:val="-5"/>
                <w:sz w:val="20"/>
              </w:rPr>
              <w:t xml:space="preserve"> </w:t>
            </w:r>
            <w:r w:rsidRPr="00E64843">
              <w:rPr>
                <w:sz w:val="20"/>
              </w:rPr>
              <w:t>and</w:t>
            </w:r>
            <w:r w:rsidRPr="00E64843">
              <w:rPr>
                <w:spacing w:val="-3"/>
                <w:sz w:val="20"/>
              </w:rPr>
              <w:t xml:space="preserve"> </w:t>
            </w:r>
            <w:r w:rsidRPr="00E64843">
              <w:rPr>
                <w:sz w:val="20"/>
              </w:rPr>
              <w:t>techniques</w:t>
            </w:r>
            <w:r w:rsidRPr="00E64843">
              <w:rPr>
                <w:spacing w:val="-5"/>
                <w:sz w:val="20"/>
              </w:rPr>
              <w:t xml:space="preserve"> </w:t>
            </w:r>
            <w:r w:rsidRPr="00E64843">
              <w:rPr>
                <w:sz w:val="20"/>
              </w:rPr>
              <w:t>that</w:t>
            </w:r>
            <w:r w:rsidRPr="00E64843">
              <w:rPr>
                <w:spacing w:val="-4"/>
                <w:sz w:val="20"/>
              </w:rPr>
              <w:t xml:space="preserve"> </w:t>
            </w:r>
            <w:r w:rsidRPr="00E64843">
              <w:rPr>
                <w:sz w:val="20"/>
              </w:rPr>
              <w:t xml:space="preserve">consider security and privacy aspects in developing interactive </w:t>
            </w:r>
            <w:proofErr w:type="gramStart"/>
            <w:r w:rsidRPr="00E64843">
              <w:rPr>
                <w:sz w:val="20"/>
              </w:rPr>
              <w:t>systems;</w:t>
            </w:r>
            <w:proofErr w:type="gramEnd"/>
          </w:p>
          <w:p w14:paraId="11AC65BB" w14:textId="77777777" w:rsidR="001271E7" w:rsidRPr="00E64843" w:rsidRDefault="001271E7" w:rsidP="001271E7">
            <w:pPr>
              <w:pStyle w:val="TableParagraph"/>
              <w:numPr>
                <w:ilvl w:val="0"/>
                <w:numId w:val="3"/>
              </w:numPr>
              <w:tabs>
                <w:tab w:val="left" w:pos="318"/>
              </w:tabs>
              <w:spacing w:line="229" w:lineRule="exact"/>
              <w:ind w:left="318" w:hanging="216"/>
              <w:rPr>
                <w:sz w:val="20"/>
              </w:rPr>
            </w:pPr>
            <w:r w:rsidRPr="00E64843">
              <w:rPr>
                <w:sz w:val="20"/>
              </w:rPr>
              <w:t>students</w:t>
            </w:r>
            <w:r w:rsidRPr="00E64843">
              <w:rPr>
                <w:spacing w:val="-6"/>
                <w:sz w:val="20"/>
              </w:rPr>
              <w:t xml:space="preserve"> </w:t>
            </w:r>
            <w:r w:rsidRPr="00E64843">
              <w:rPr>
                <w:sz w:val="20"/>
              </w:rPr>
              <w:t>will</w:t>
            </w:r>
            <w:r w:rsidRPr="00E64843">
              <w:rPr>
                <w:spacing w:val="-5"/>
                <w:sz w:val="20"/>
              </w:rPr>
              <w:t xml:space="preserve"> </w:t>
            </w:r>
            <w:r w:rsidRPr="00E64843">
              <w:rPr>
                <w:sz w:val="20"/>
              </w:rPr>
              <w:t>learn</w:t>
            </w:r>
            <w:r w:rsidRPr="00E64843">
              <w:rPr>
                <w:spacing w:val="-3"/>
                <w:sz w:val="20"/>
              </w:rPr>
              <w:t xml:space="preserve"> </w:t>
            </w:r>
            <w:r w:rsidRPr="00E64843">
              <w:rPr>
                <w:sz w:val="20"/>
              </w:rPr>
              <w:t>about</w:t>
            </w:r>
            <w:r w:rsidRPr="00E64843">
              <w:rPr>
                <w:spacing w:val="-4"/>
                <w:sz w:val="20"/>
              </w:rPr>
              <w:t xml:space="preserve"> </w:t>
            </w:r>
            <w:r w:rsidRPr="00E64843">
              <w:rPr>
                <w:sz w:val="20"/>
              </w:rPr>
              <w:t>advanced</w:t>
            </w:r>
            <w:r w:rsidRPr="00E64843">
              <w:rPr>
                <w:spacing w:val="-3"/>
                <w:sz w:val="20"/>
              </w:rPr>
              <w:t xml:space="preserve"> </w:t>
            </w:r>
            <w:r w:rsidRPr="00E64843">
              <w:rPr>
                <w:sz w:val="20"/>
              </w:rPr>
              <w:t>interaction</w:t>
            </w:r>
            <w:r w:rsidRPr="00E64843">
              <w:rPr>
                <w:spacing w:val="-4"/>
                <w:sz w:val="20"/>
              </w:rPr>
              <w:t xml:space="preserve"> </w:t>
            </w:r>
            <w:r w:rsidRPr="00E64843">
              <w:rPr>
                <w:sz w:val="20"/>
              </w:rPr>
              <w:t>technology</w:t>
            </w:r>
            <w:r w:rsidRPr="00E64843">
              <w:rPr>
                <w:spacing w:val="-5"/>
                <w:sz w:val="20"/>
              </w:rPr>
              <w:t xml:space="preserve"> </w:t>
            </w:r>
            <w:r w:rsidRPr="00E64843">
              <w:rPr>
                <w:sz w:val="20"/>
              </w:rPr>
              <w:t>for</w:t>
            </w:r>
            <w:r w:rsidRPr="00E64843">
              <w:rPr>
                <w:spacing w:val="-4"/>
                <w:sz w:val="20"/>
              </w:rPr>
              <w:t xml:space="preserve"> </w:t>
            </w:r>
            <w:r w:rsidRPr="00E64843">
              <w:rPr>
                <w:sz w:val="20"/>
              </w:rPr>
              <w:t>secure</w:t>
            </w:r>
            <w:r w:rsidRPr="00E64843">
              <w:rPr>
                <w:spacing w:val="-3"/>
                <w:sz w:val="20"/>
              </w:rPr>
              <w:t xml:space="preserve"> </w:t>
            </w:r>
            <w:proofErr w:type="gramStart"/>
            <w:r w:rsidRPr="00E64843">
              <w:rPr>
                <w:spacing w:val="-2"/>
                <w:sz w:val="20"/>
              </w:rPr>
              <w:t>systems;</w:t>
            </w:r>
            <w:proofErr w:type="gramEnd"/>
          </w:p>
          <w:p w14:paraId="1DC77966" w14:textId="77777777" w:rsidR="001271E7" w:rsidRPr="00E64843" w:rsidRDefault="001271E7" w:rsidP="001271E7">
            <w:pPr>
              <w:pStyle w:val="TableParagraph"/>
              <w:numPr>
                <w:ilvl w:val="0"/>
                <w:numId w:val="3"/>
              </w:numPr>
              <w:tabs>
                <w:tab w:val="left" w:pos="318"/>
              </w:tabs>
              <w:spacing w:before="3" w:line="242" w:lineRule="auto"/>
              <w:ind w:right="104" w:hanging="3"/>
              <w:rPr>
                <w:sz w:val="20"/>
              </w:rPr>
            </w:pPr>
            <w:r w:rsidRPr="00E64843">
              <w:rPr>
                <w:sz w:val="20"/>
              </w:rPr>
              <w:t>by</w:t>
            </w:r>
            <w:r w:rsidRPr="00E64843">
              <w:rPr>
                <w:spacing w:val="-5"/>
                <w:sz w:val="20"/>
              </w:rPr>
              <w:t xml:space="preserve"> </w:t>
            </w:r>
            <w:r w:rsidRPr="00E64843">
              <w:rPr>
                <w:sz w:val="20"/>
              </w:rPr>
              <w:t>discussing</w:t>
            </w:r>
            <w:r w:rsidRPr="00E64843">
              <w:rPr>
                <w:spacing w:val="-3"/>
                <w:sz w:val="20"/>
              </w:rPr>
              <w:t xml:space="preserve"> </w:t>
            </w:r>
            <w:r w:rsidRPr="00E64843">
              <w:rPr>
                <w:sz w:val="20"/>
              </w:rPr>
              <w:t>a</w:t>
            </w:r>
            <w:r w:rsidRPr="00E64843">
              <w:rPr>
                <w:spacing w:val="-3"/>
                <w:sz w:val="20"/>
              </w:rPr>
              <w:t xml:space="preserve"> </w:t>
            </w:r>
            <w:r w:rsidRPr="00E64843">
              <w:rPr>
                <w:sz w:val="20"/>
              </w:rPr>
              <w:t>variety</w:t>
            </w:r>
            <w:r w:rsidRPr="00E64843">
              <w:rPr>
                <w:spacing w:val="-5"/>
                <w:sz w:val="20"/>
              </w:rPr>
              <w:t xml:space="preserve"> </w:t>
            </w:r>
            <w:r w:rsidRPr="00E64843">
              <w:rPr>
                <w:sz w:val="20"/>
              </w:rPr>
              <w:t>of</w:t>
            </w:r>
            <w:r w:rsidRPr="00E64843">
              <w:rPr>
                <w:spacing w:val="-3"/>
                <w:sz w:val="20"/>
              </w:rPr>
              <w:t xml:space="preserve"> </w:t>
            </w:r>
            <w:r w:rsidRPr="00E64843">
              <w:rPr>
                <w:sz w:val="20"/>
              </w:rPr>
              <w:t>usability</w:t>
            </w:r>
            <w:r w:rsidRPr="00E64843">
              <w:rPr>
                <w:spacing w:val="-3"/>
                <w:sz w:val="20"/>
              </w:rPr>
              <w:t xml:space="preserve"> </w:t>
            </w:r>
            <w:r w:rsidRPr="00E64843">
              <w:rPr>
                <w:sz w:val="20"/>
              </w:rPr>
              <w:t>and</w:t>
            </w:r>
            <w:r w:rsidRPr="00E64843">
              <w:rPr>
                <w:spacing w:val="-3"/>
                <w:sz w:val="20"/>
              </w:rPr>
              <w:t xml:space="preserve"> </w:t>
            </w:r>
            <w:r w:rsidRPr="00E64843">
              <w:rPr>
                <w:sz w:val="20"/>
              </w:rPr>
              <w:t>user-interface</w:t>
            </w:r>
            <w:r w:rsidRPr="00E64843">
              <w:rPr>
                <w:spacing w:val="-5"/>
                <w:sz w:val="20"/>
              </w:rPr>
              <w:t xml:space="preserve"> </w:t>
            </w:r>
            <w:r w:rsidRPr="00E64843">
              <w:rPr>
                <w:sz w:val="20"/>
              </w:rPr>
              <w:t>problems</w:t>
            </w:r>
            <w:r w:rsidRPr="00E64843">
              <w:rPr>
                <w:spacing w:val="-5"/>
                <w:sz w:val="20"/>
              </w:rPr>
              <w:t xml:space="preserve"> </w:t>
            </w:r>
            <w:r w:rsidRPr="00E64843">
              <w:rPr>
                <w:sz w:val="20"/>
              </w:rPr>
              <w:t>related</w:t>
            </w:r>
            <w:r w:rsidRPr="00E64843">
              <w:rPr>
                <w:spacing w:val="-3"/>
                <w:sz w:val="20"/>
              </w:rPr>
              <w:t xml:space="preserve"> </w:t>
            </w:r>
            <w:r w:rsidRPr="00E64843">
              <w:rPr>
                <w:sz w:val="20"/>
              </w:rPr>
              <w:t>to</w:t>
            </w:r>
            <w:r w:rsidRPr="00E64843">
              <w:rPr>
                <w:spacing w:val="-3"/>
                <w:sz w:val="20"/>
              </w:rPr>
              <w:t xml:space="preserve"> </w:t>
            </w:r>
            <w:r w:rsidRPr="00E64843">
              <w:rPr>
                <w:sz w:val="20"/>
              </w:rPr>
              <w:t>privacy and security, students will make experience to design studies aimed at evaluating usability issues about system security and privacy.</w:t>
            </w:r>
          </w:p>
          <w:p w14:paraId="0888F5F4" w14:textId="77777777" w:rsidR="001271E7" w:rsidRDefault="001271E7" w:rsidP="00920454">
            <w:pPr>
              <w:ind w:left="0" w:hanging="2"/>
              <w:rPr>
                <w:sz w:val="20"/>
                <w:lang w:val="en-US"/>
              </w:rPr>
            </w:pPr>
          </w:p>
          <w:p w14:paraId="09505874" w14:textId="77777777" w:rsidR="001271E7" w:rsidRPr="00E64843" w:rsidRDefault="001271E7" w:rsidP="00920454">
            <w:pPr>
              <w:ind w:left="0" w:hanging="2"/>
              <w:rPr>
                <w:color w:val="000000"/>
                <w:sz w:val="20"/>
                <w:szCs w:val="20"/>
                <w:lang w:val="en-US"/>
              </w:rPr>
            </w:pPr>
            <w:r w:rsidRPr="00E64843">
              <w:rPr>
                <w:sz w:val="20"/>
                <w:lang w:val="en-US"/>
              </w:rPr>
              <w:t>Students acquire this knowledge through teacher’s lectures and possibly specific seminars, as well as discussions and exercises through which they practice what they</w:t>
            </w:r>
            <w:r w:rsidRPr="00E64843">
              <w:rPr>
                <w:spacing w:val="-2"/>
                <w:sz w:val="20"/>
                <w:lang w:val="en-US"/>
              </w:rPr>
              <w:t xml:space="preserve"> </w:t>
            </w:r>
            <w:r w:rsidRPr="00E64843">
              <w:rPr>
                <w:sz w:val="20"/>
                <w:lang w:val="en-US"/>
              </w:rPr>
              <w:t>have</w:t>
            </w:r>
            <w:r w:rsidRPr="00E64843">
              <w:rPr>
                <w:spacing w:val="-4"/>
                <w:sz w:val="20"/>
                <w:lang w:val="en-US"/>
              </w:rPr>
              <w:t xml:space="preserve"> </w:t>
            </w:r>
            <w:r w:rsidRPr="00E64843">
              <w:rPr>
                <w:sz w:val="20"/>
                <w:lang w:val="en-US"/>
              </w:rPr>
              <w:t>learned.</w:t>
            </w:r>
            <w:r w:rsidRPr="00E64843">
              <w:rPr>
                <w:spacing w:val="-4"/>
                <w:sz w:val="20"/>
                <w:lang w:val="en-US"/>
              </w:rPr>
              <w:t xml:space="preserve"> </w:t>
            </w:r>
            <w:r w:rsidRPr="00E64843">
              <w:rPr>
                <w:sz w:val="20"/>
                <w:lang w:val="en-US"/>
              </w:rPr>
              <w:t>In</w:t>
            </w:r>
            <w:r w:rsidRPr="00E64843">
              <w:rPr>
                <w:spacing w:val="-4"/>
                <w:sz w:val="20"/>
                <w:lang w:val="en-US"/>
              </w:rPr>
              <w:t xml:space="preserve"> </w:t>
            </w:r>
            <w:r w:rsidRPr="00E64843">
              <w:rPr>
                <w:sz w:val="20"/>
                <w:lang w:val="en-US"/>
              </w:rPr>
              <w:t>this</w:t>
            </w:r>
            <w:r w:rsidRPr="00E64843">
              <w:rPr>
                <w:spacing w:val="-4"/>
                <w:sz w:val="20"/>
                <w:lang w:val="en-US"/>
              </w:rPr>
              <w:t xml:space="preserve"> </w:t>
            </w:r>
            <w:r w:rsidRPr="00E64843">
              <w:rPr>
                <w:sz w:val="20"/>
                <w:lang w:val="en-US"/>
              </w:rPr>
              <w:t>way,</w:t>
            </w:r>
            <w:r w:rsidRPr="00E64843">
              <w:rPr>
                <w:spacing w:val="-2"/>
                <w:sz w:val="20"/>
                <w:lang w:val="en-US"/>
              </w:rPr>
              <w:t xml:space="preserve"> </w:t>
            </w:r>
            <w:r w:rsidRPr="00E64843">
              <w:rPr>
                <w:sz w:val="20"/>
                <w:lang w:val="en-US"/>
              </w:rPr>
              <w:t>they</w:t>
            </w:r>
            <w:r w:rsidRPr="00E64843">
              <w:rPr>
                <w:spacing w:val="-2"/>
                <w:sz w:val="20"/>
                <w:lang w:val="en-US"/>
              </w:rPr>
              <w:t xml:space="preserve"> </w:t>
            </w:r>
            <w:r w:rsidRPr="00E64843">
              <w:rPr>
                <w:sz w:val="20"/>
                <w:lang w:val="en-US"/>
              </w:rPr>
              <w:t>also</w:t>
            </w:r>
            <w:r w:rsidRPr="00E64843">
              <w:rPr>
                <w:spacing w:val="-2"/>
                <w:sz w:val="20"/>
                <w:lang w:val="en-US"/>
              </w:rPr>
              <w:t xml:space="preserve"> </w:t>
            </w:r>
            <w:r w:rsidRPr="00E64843">
              <w:rPr>
                <w:sz w:val="20"/>
                <w:lang w:val="en-US"/>
              </w:rPr>
              <w:t>gain</w:t>
            </w:r>
            <w:r w:rsidRPr="00E64843">
              <w:rPr>
                <w:spacing w:val="-2"/>
                <w:sz w:val="20"/>
                <w:lang w:val="en-US"/>
              </w:rPr>
              <w:t xml:space="preserve"> </w:t>
            </w:r>
            <w:r w:rsidRPr="00E64843">
              <w:rPr>
                <w:sz w:val="20"/>
                <w:lang w:val="en-US"/>
              </w:rPr>
              <w:t>awareness</w:t>
            </w:r>
            <w:r w:rsidRPr="00E64843">
              <w:rPr>
                <w:spacing w:val="-6"/>
                <w:sz w:val="20"/>
                <w:lang w:val="en-US"/>
              </w:rPr>
              <w:t xml:space="preserve"> </w:t>
            </w:r>
            <w:r w:rsidRPr="00E64843">
              <w:rPr>
                <w:sz w:val="20"/>
                <w:lang w:val="en-US"/>
              </w:rPr>
              <w:t>of</w:t>
            </w:r>
            <w:r w:rsidRPr="00E64843">
              <w:rPr>
                <w:spacing w:val="-2"/>
                <w:sz w:val="20"/>
                <w:lang w:val="en-US"/>
              </w:rPr>
              <w:t xml:space="preserve"> </w:t>
            </w:r>
            <w:r w:rsidRPr="00E64843">
              <w:rPr>
                <w:sz w:val="20"/>
                <w:lang w:val="en-US"/>
              </w:rPr>
              <w:t>their</w:t>
            </w:r>
            <w:r w:rsidRPr="00E64843">
              <w:rPr>
                <w:spacing w:val="-2"/>
                <w:sz w:val="20"/>
                <w:lang w:val="en-US"/>
              </w:rPr>
              <w:t xml:space="preserve"> </w:t>
            </w:r>
            <w:r w:rsidRPr="00E64843">
              <w:rPr>
                <w:sz w:val="20"/>
                <w:lang w:val="en-US"/>
              </w:rPr>
              <w:t>understanding</w:t>
            </w:r>
            <w:r w:rsidRPr="00E64843">
              <w:rPr>
                <w:spacing w:val="-2"/>
                <w:sz w:val="20"/>
                <w:lang w:val="en-US"/>
              </w:rPr>
              <w:t xml:space="preserve"> </w:t>
            </w:r>
            <w:r w:rsidRPr="00E64843">
              <w:rPr>
                <w:sz w:val="20"/>
                <w:lang w:val="en-US"/>
              </w:rPr>
              <w:t>and learning skills and on how these skills can be improved.</w:t>
            </w:r>
          </w:p>
        </w:tc>
      </w:tr>
      <w:tr w:rsidR="001271E7" w:rsidRPr="00E64843" w14:paraId="2854AFE6" w14:textId="77777777" w:rsidTr="00920454">
        <w:trPr>
          <w:trHeight w:val="525"/>
        </w:trPr>
        <w:tc>
          <w:tcPr>
            <w:tcW w:w="2796" w:type="dxa"/>
            <w:shd w:val="clear" w:color="auto" w:fill="FFFFFF"/>
            <w:vAlign w:val="center"/>
          </w:tcPr>
          <w:p w14:paraId="333AAF39" w14:textId="77777777" w:rsidR="001271E7" w:rsidRPr="00E64843" w:rsidRDefault="001271E7" w:rsidP="00920454">
            <w:pPr>
              <w:spacing w:line="240" w:lineRule="auto"/>
              <w:ind w:left="0" w:hanging="2"/>
              <w:rPr>
                <w:b/>
                <w:color w:val="000000"/>
                <w:sz w:val="20"/>
                <w:szCs w:val="20"/>
                <w:lang w:val="en-US"/>
              </w:rPr>
            </w:pPr>
            <w:r w:rsidRPr="00E64843">
              <w:rPr>
                <w:b/>
                <w:color w:val="000000"/>
                <w:sz w:val="20"/>
                <w:szCs w:val="20"/>
                <w:lang w:val="en-US"/>
              </w:rPr>
              <w:t>Applying knowledge and understanding</w:t>
            </w:r>
          </w:p>
          <w:p w14:paraId="6D60D97F" w14:textId="77777777" w:rsidR="001271E7" w:rsidRPr="00E64843" w:rsidRDefault="001271E7" w:rsidP="00920454">
            <w:pPr>
              <w:pBdr>
                <w:top w:val="nil"/>
                <w:left w:val="nil"/>
                <w:bottom w:val="nil"/>
                <w:right w:val="nil"/>
                <w:between w:val="nil"/>
              </w:pBdr>
              <w:spacing w:line="240" w:lineRule="auto"/>
              <w:ind w:left="0" w:hanging="2"/>
              <w:rPr>
                <w:b/>
                <w:color w:val="000000"/>
                <w:sz w:val="20"/>
                <w:szCs w:val="20"/>
                <w:lang w:val="en-US"/>
              </w:rPr>
            </w:pPr>
          </w:p>
        </w:tc>
        <w:tc>
          <w:tcPr>
            <w:tcW w:w="6952" w:type="dxa"/>
          </w:tcPr>
          <w:p w14:paraId="3784DB64" w14:textId="77777777" w:rsidR="001271E7" w:rsidRPr="00E64843" w:rsidRDefault="001271E7" w:rsidP="00920454">
            <w:pPr>
              <w:spacing w:before="113"/>
              <w:ind w:left="0" w:hanging="2"/>
              <w:rPr>
                <w:sz w:val="20"/>
                <w:lang w:val="en-US"/>
              </w:rPr>
            </w:pPr>
            <w:proofErr w:type="gramStart"/>
            <w:r w:rsidRPr="00E64843">
              <w:rPr>
                <w:sz w:val="20"/>
                <w:lang w:val="en-US"/>
              </w:rPr>
              <w:t>In order to</w:t>
            </w:r>
            <w:proofErr w:type="gramEnd"/>
            <w:r w:rsidRPr="00E64843">
              <w:rPr>
                <w:sz w:val="20"/>
                <w:lang w:val="en-US"/>
              </w:rPr>
              <w:t xml:space="preserve"> enable students to apply the acquired knowledge, they perform both individual</w:t>
            </w:r>
            <w:r w:rsidRPr="00E64843">
              <w:rPr>
                <w:spacing w:val="-4"/>
                <w:sz w:val="20"/>
                <w:lang w:val="en-US"/>
              </w:rPr>
              <w:t xml:space="preserve"> </w:t>
            </w:r>
            <w:r w:rsidRPr="00E64843">
              <w:rPr>
                <w:sz w:val="20"/>
                <w:lang w:val="en-US"/>
              </w:rPr>
              <w:t>and</w:t>
            </w:r>
            <w:r w:rsidRPr="00E64843">
              <w:rPr>
                <w:spacing w:val="-3"/>
                <w:sz w:val="20"/>
                <w:lang w:val="en-US"/>
              </w:rPr>
              <w:t xml:space="preserve"> </w:t>
            </w:r>
            <w:r w:rsidRPr="00E64843">
              <w:rPr>
                <w:sz w:val="20"/>
                <w:lang w:val="en-US"/>
              </w:rPr>
              <w:t>collaborative</w:t>
            </w:r>
            <w:r w:rsidRPr="00E64843">
              <w:rPr>
                <w:spacing w:val="-3"/>
                <w:sz w:val="20"/>
                <w:lang w:val="en-US"/>
              </w:rPr>
              <w:t xml:space="preserve"> </w:t>
            </w:r>
            <w:r w:rsidRPr="00E64843">
              <w:rPr>
                <w:sz w:val="20"/>
                <w:lang w:val="en-US"/>
              </w:rPr>
              <w:t>exercises.</w:t>
            </w:r>
            <w:r w:rsidRPr="00E64843">
              <w:rPr>
                <w:spacing w:val="-5"/>
                <w:sz w:val="20"/>
                <w:lang w:val="en-US"/>
              </w:rPr>
              <w:t xml:space="preserve"> </w:t>
            </w:r>
            <w:r w:rsidRPr="00E64843">
              <w:rPr>
                <w:sz w:val="20"/>
                <w:lang w:val="en-US"/>
              </w:rPr>
              <w:t>In</w:t>
            </w:r>
            <w:r w:rsidRPr="00E64843">
              <w:rPr>
                <w:spacing w:val="-3"/>
                <w:sz w:val="20"/>
                <w:lang w:val="en-US"/>
              </w:rPr>
              <w:t xml:space="preserve"> </w:t>
            </w:r>
            <w:r w:rsidRPr="00E64843">
              <w:rPr>
                <w:sz w:val="20"/>
                <w:lang w:val="en-US"/>
              </w:rPr>
              <w:t>addition,</w:t>
            </w:r>
            <w:r w:rsidRPr="00E64843">
              <w:rPr>
                <w:spacing w:val="-3"/>
                <w:sz w:val="20"/>
                <w:lang w:val="en-US"/>
              </w:rPr>
              <w:t xml:space="preserve"> </w:t>
            </w:r>
            <w:r w:rsidRPr="00E64843">
              <w:rPr>
                <w:sz w:val="20"/>
                <w:lang w:val="en-US"/>
              </w:rPr>
              <w:t>students</w:t>
            </w:r>
            <w:r w:rsidRPr="00E64843">
              <w:rPr>
                <w:spacing w:val="-7"/>
                <w:sz w:val="20"/>
                <w:lang w:val="en-US"/>
              </w:rPr>
              <w:t xml:space="preserve"> </w:t>
            </w:r>
            <w:r w:rsidRPr="00E64843">
              <w:rPr>
                <w:sz w:val="20"/>
                <w:lang w:val="en-US"/>
              </w:rPr>
              <w:t>are</w:t>
            </w:r>
            <w:r w:rsidRPr="00E64843">
              <w:rPr>
                <w:spacing w:val="-3"/>
                <w:sz w:val="20"/>
                <w:lang w:val="en-US"/>
              </w:rPr>
              <w:t xml:space="preserve"> </w:t>
            </w:r>
            <w:r w:rsidRPr="00E64843">
              <w:rPr>
                <w:sz w:val="20"/>
                <w:lang w:val="en-US"/>
              </w:rPr>
              <w:t>required</w:t>
            </w:r>
            <w:r w:rsidRPr="00E64843">
              <w:rPr>
                <w:spacing w:val="-3"/>
                <w:sz w:val="20"/>
                <w:lang w:val="en-US"/>
              </w:rPr>
              <w:t xml:space="preserve"> </w:t>
            </w:r>
            <w:r w:rsidRPr="00E64843">
              <w:rPr>
                <w:sz w:val="20"/>
                <w:lang w:val="en-US"/>
              </w:rPr>
              <w:t>to</w:t>
            </w:r>
            <w:r w:rsidRPr="00E64843">
              <w:rPr>
                <w:spacing w:val="-5"/>
                <w:sz w:val="20"/>
                <w:lang w:val="en-US"/>
              </w:rPr>
              <w:t xml:space="preserve"> </w:t>
            </w:r>
            <w:r w:rsidRPr="00E64843">
              <w:rPr>
                <w:sz w:val="20"/>
                <w:lang w:val="en-US"/>
              </w:rPr>
              <w:t>develop, mostly by collaborating in group, small projects and/or case studies in which they apply some of techniques presented in class, having selected the most appropriate ones for the specific case. These projects/case studies contribute to the final assessment</w:t>
            </w:r>
            <w:r w:rsidRPr="00E64843">
              <w:rPr>
                <w:spacing w:val="-1"/>
                <w:sz w:val="20"/>
                <w:lang w:val="en-US"/>
              </w:rPr>
              <w:t xml:space="preserve"> </w:t>
            </w:r>
            <w:r w:rsidRPr="00E64843">
              <w:rPr>
                <w:sz w:val="20"/>
                <w:lang w:val="en-US"/>
              </w:rPr>
              <w:t>of</w:t>
            </w:r>
            <w:r w:rsidRPr="00E64843">
              <w:rPr>
                <w:spacing w:val="-1"/>
                <w:sz w:val="20"/>
                <w:lang w:val="en-US"/>
              </w:rPr>
              <w:t xml:space="preserve"> </w:t>
            </w:r>
            <w:r w:rsidRPr="00E64843">
              <w:rPr>
                <w:sz w:val="20"/>
                <w:lang w:val="en-US"/>
              </w:rPr>
              <w:t>the</w:t>
            </w:r>
            <w:r w:rsidRPr="00E64843">
              <w:rPr>
                <w:spacing w:val="-3"/>
                <w:sz w:val="20"/>
                <w:lang w:val="en-US"/>
              </w:rPr>
              <w:t xml:space="preserve"> </w:t>
            </w:r>
            <w:r w:rsidRPr="00E64843">
              <w:rPr>
                <w:sz w:val="20"/>
                <w:lang w:val="en-US"/>
              </w:rPr>
              <w:t>student</w:t>
            </w:r>
            <w:r w:rsidRPr="00E64843">
              <w:rPr>
                <w:spacing w:val="-3"/>
                <w:sz w:val="20"/>
                <w:lang w:val="en-US"/>
              </w:rPr>
              <w:t xml:space="preserve"> </w:t>
            </w:r>
            <w:r w:rsidRPr="00E64843">
              <w:rPr>
                <w:sz w:val="20"/>
                <w:lang w:val="en-US"/>
              </w:rPr>
              <w:t>and</w:t>
            </w:r>
            <w:r w:rsidRPr="00E64843">
              <w:rPr>
                <w:spacing w:val="-3"/>
                <w:sz w:val="20"/>
                <w:lang w:val="en-US"/>
              </w:rPr>
              <w:t xml:space="preserve"> </w:t>
            </w:r>
            <w:r w:rsidRPr="00E64843">
              <w:rPr>
                <w:sz w:val="20"/>
                <w:lang w:val="en-US"/>
              </w:rPr>
              <w:t>thus</w:t>
            </w:r>
            <w:r w:rsidRPr="00E64843">
              <w:rPr>
                <w:spacing w:val="-5"/>
                <w:sz w:val="20"/>
                <w:lang w:val="en-US"/>
              </w:rPr>
              <w:t xml:space="preserve"> </w:t>
            </w:r>
            <w:r w:rsidRPr="00E64843">
              <w:rPr>
                <w:sz w:val="20"/>
                <w:lang w:val="en-US"/>
              </w:rPr>
              <w:t>to</w:t>
            </w:r>
            <w:r w:rsidRPr="00E64843">
              <w:rPr>
                <w:spacing w:val="-1"/>
                <w:sz w:val="20"/>
                <w:lang w:val="en-US"/>
              </w:rPr>
              <w:t xml:space="preserve"> </w:t>
            </w:r>
            <w:r w:rsidRPr="00E64843">
              <w:rPr>
                <w:sz w:val="20"/>
                <w:lang w:val="en-US"/>
              </w:rPr>
              <w:t>the</w:t>
            </w:r>
            <w:r w:rsidRPr="00E64843">
              <w:rPr>
                <w:spacing w:val="-3"/>
                <w:sz w:val="20"/>
                <w:lang w:val="en-US"/>
              </w:rPr>
              <w:t xml:space="preserve"> </w:t>
            </w:r>
            <w:r w:rsidRPr="00E64843">
              <w:rPr>
                <w:sz w:val="20"/>
                <w:lang w:val="en-US"/>
              </w:rPr>
              <w:t>final</w:t>
            </w:r>
            <w:r w:rsidRPr="00E64843">
              <w:rPr>
                <w:spacing w:val="-5"/>
                <w:sz w:val="20"/>
                <w:lang w:val="en-US"/>
              </w:rPr>
              <w:t xml:space="preserve"> </w:t>
            </w:r>
            <w:r w:rsidRPr="00E64843">
              <w:rPr>
                <w:sz w:val="20"/>
                <w:lang w:val="en-US"/>
              </w:rPr>
              <w:t>grade</w:t>
            </w:r>
            <w:r w:rsidRPr="00E64843">
              <w:rPr>
                <w:spacing w:val="-1"/>
                <w:sz w:val="20"/>
                <w:lang w:val="en-US"/>
              </w:rPr>
              <w:t xml:space="preserve"> </w:t>
            </w:r>
            <w:r w:rsidRPr="00E64843">
              <w:rPr>
                <w:sz w:val="20"/>
                <w:lang w:val="en-US"/>
              </w:rPr>
              <w:t>the</w:t>
            </w:r>
            <w:r w:rsidRPr="00E64843">
              <w:rPr>
                <w:spacing w:val="-1"/>
                <w:sz w:val="20"/>
                <w:lang w:val="en-US"/>
              </w:rPr>
              <w:t xml:space="preserve"> </w:t>
            </w:r>
            <w:r w:rsidRPr="00E64843">
              <w:rPr>
                <w:sz w:val="20"/>
                <w:lang w:val="en-US"/>
              </w:rPr>
              <w:t>student</w:t>
            </w:r>
            <w:r w:rsidRPr="00E64843">
              <w:rPr>
                <w:spacing w:val="-2"/>
                <w:sz w:val="20"/>
                <w:lang w:val="en-US"/>
              </w:rPr>
              <w:t xml:space="preserve"> </w:t>
            </w:r>
            <w:r w:rsidRPr="00E64843">
              <w:rPr>
                <w:sz w:val="20"/>
                <w:lang w:val="en-US"/>
              </w:rPr>
              <w:t>gets</w:t>
            </w:r>
            <w:r w:rsidRPr="00E64843">
              <w:rPr>
                <w:spacing w:val="-3"/>
                <w:sz w:val="20"/>
                <w:lang w:val="en-US"/>
              </w:rPr>
              <w:t xml:space="preserve"> </w:t>
            </w:r>
            <w:r w:rsidRPr="00E64843">
              <w:rPr>
                <w:sz w:val="20"/>
                <w:lang w:val="en-US"/>
              </w:rPr>
              <w:t>for</w:t>
            </w:r>
            <w:r w:rsidRPr="00E64843">
              <w:rPr>
                <w:spacing w:val="-3"/>
                <w:sz w:val="20"/>
                <w:lang w:val="en-US"/>
              </w:rPr>
              <w:t xml:space="preserve"> </w:t>
            </w:r>
            <w:r w:rsidRPr="00E64843">
              <w:rPr>
                <w:sz w:val="20"/>
                <w:lang w:val="en-US"/>
              </w:rPr>
              <w:t>the</w:t>
            </w:r>
            <w:r w:rsidRPr="00E64843">
              <w:rPr>
                <w:spacing w:val="-3"/>
                <w:sz w:val="20"/>
                <w:lang w:val="en-US"/>
              </w:rPr>
              <w:t xml:space="preserve"> </w:t>
            </w:r>
            <w:r w:rsidRPr="00E64843">
              <w:rPr>
                <w:sz w:val="20"/>
                <w:lang w:val="en-US"/>
              </w:rPr>
              <w:t>course.</w:t>
            </w:r>
          </w:p>
          <w:p w14:paraId="7EE167B6" w14:textId="77777777" w:rsidR="001271E7" w:rsidRPr="00E64843" w:rsidRDefault="001271E7" w:rsidP="00920454">
            <w:pPr>
              <w:ind w:left="0" w:hanging="2"/>
              <w:rPr>
                <w:color w:val="000000"/>
                <w:sz w:val="20"/>
                <w:szCs w:val="20"/>
                <w:lang w:val="en-US"/>
              </w:rPr>
            </w:pPr>
          </w:p>
        </w:tc>
      </w:tr>
      <w:tr w:rsidR="001271E7" w:rsidRPr="00E64843" w14:paraId="1D5A0514" w14:textId="77777777" w:rsidTr="00920454">
        <w:trPr>
          <w:trHeight w:val="525"/>
        </w:trPr>
        <w:tc>
          <w:tcPr>
            <w:tcW w:w="2796" w:type="dxa"/>
            <w:shd w:val="clear" w:color="auto" w:fill="FFFFFF"/>
            <w:vAlign w:val="center"/>
          </w:tcPr>
          <w:p w14:paraId="53ECCAEB" w14:textId="77777777" w:rsidR="001271E7" w:rsidRPr="00E64843" w:rsidRDefault="001271E7" w:rsidP="00920454">
            <w:pPr>
              <w:pBdr>
                <w:top w:val="nil"/>
                <w:left w:val="nil"/>
                <w:bottom w:val="nil"/>
                <w:right w:val="nil"/>
                <w:between w:val="nil"/>
              </w:pBdr>
              <w:spacing w:line="240" w:lineRule="auto"/>
              <w:ind w:left="0" w:hanging="2"/>
              <w:jc w:val="both"/>
              <w:rPr>
                <w:color w:val="000000"/>
                <w:sz w:val="20"/>
                <w:szCs w:val="20"/>
                <w:lang w:val="en-US"/>
              </w:rPr>
            </w:pPr>
            <w:r w:rsidRPr="00E64843">
              <w:rPr>
                <w:b/>
                <w:color w:val="000000"/>
                <w:sz w:val="20"/>
                <w:szCs w:val="20"/>
                <w:lang w:val="en-US"/>
              </w:rPr>
              <w:t>Other skills</w:t>
            </w:r>
          </w:p>
          <w:p w14:paraId="3E317456"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lang w:val="en-US"/>
              </w:rPr>
            </w:pPr>
          </w:p>
        </w:tc>
        <w:tc>
          <w:tcPr>
            <w:tcW w:w="6952" w:type="dxa"/>
          </w:tcPr>
          <w:p w14:paraId="0A48CE5A" w14:textId="77777777" w:rsidR="001271E7" w:rsidRPr="00E64843" w:rsidRDefault="001271E7" w:rsidP="00920454">
            <w:pPr>
              <w:spacing w:before="111"/>
              <w:ind w:left="0" w:hanging="2"/>
              <w:rPr>
                <w:i/>
                <w:sz w:val="20"/>
                <w:lang w:val="en-US"/>
              </w:rPr>
            </w:pPr>
            <w:r w:rsidRPr="00E64843">
              <w:rPr>
                <w:i/>
                <w:sz w:val="20"/>
                <w:lang w:val="en-US"/>
              </w:rPr>
              <w:t>Making</w:t>
            </w:r>
            <w:r w:rsidRPr="00E64843">
              <w:rPr>
                <w:i/>
                <w:spacing w:val="-5"/>
                <w:sz w:val="20"/>
                <w:lang w:val="en-US"/>
              </w:rPr>
              <w:t xml:space="preserve"> </w:t>
            </w:r>
            <w:r w:rsidRPr="00E64843">
              <w:rPr>
                <w:i/>
                <w:spacing w:val="-2"/>
                <w:sz w:val="20"/>
                <w:lang w:val="en-US"/>
              </w:rPr>
              <w:t>judgements</w:t>
            </w:r>
          </w:p>
          <w:p w14:paraId="262114A2" w14:textId="77777777" w:rsidR="001271E7" w:rsidRPr="00E64843" w:rsidRDefault="001271E7" w:rsidP="00920454">
            <w:pPr>
              <w:spacing w:before="2" w:line="242" w:lineRule="auto"/>
              <w:ind w:left="0" w:right="137" w:hanging="2"/>
              <w:rPr>
                <w:sz w:val="20"/>
                <w:lang w:val="en-US"/>
              </w:rPr>
            </w:pPr>
            <w:r w:rsidRPr="00E64843">
              <w:rPr>
                <w:sz w:val="20"/>
                <w:lang w:val="en-US"/>
              </w:rPr>
              <w:t>An important objective of the course is that the student achieves the ability to integrate</w:t>
            </w:r>
            <w:r w:rsidRPr="00E64843">
              <w:rPr>
                <w:spacing w:val="-3"/>
                <w:sz w:val="20"/>
                <w:lang w:val="en-US"/>
              </w:rPr>
              <w:t xml:space="preserve"> </w:t>
            </w:r>
            <w:r w:rsidRPr="00E64843">
              <w:rPr>
                <w:sz w:val="20"/>
                <w:lang w:val="en-US"/>
              </w:rPr>
              <w:t>knowledge,</w:t>
            </w:r>
            <w:r w:rsidRPr="00E64843">
              <w:rPr>
                <w:spacing w:val="-7"/>
                <w:sz w:val="20"/>
                <w:lang w:val="en-US"/>
              </w:rPr>
              <w:t xml:space="preserve"> </w:t>
            </w:r>
            <w:r w:rsidRPr="00E64843">
              <w:rPr>
                <w:sz w:val="20"/>
                <w:lang w:val="en-US"/>
              </w:rPr>
              <w:t>handle</w:t>
            </w:r>
            <w:r w:rsidRPr="00E64843">
              <w:rPr>
                <w:spacing w:val="-3"/>
                <w:sz w:val="20"/>
                <w:lang w:val="en-US"/>
              </w:rPr>
              <w:t xml:space="preserve"> </w:t>
            </w:r>
            <w:r w:rsidRPr="00E64843">
              <w:rPr>
                <w:sz w:val="20"/>
                <w:lang w:val="en-US"/>
              </w:rPr>
              <w:t>complexity</w:t>
            </w:r>
            <w:r w:rsidRPr="00E64843">
              <w:rPr>
                <w:spacing w:val="-3"/>
                <w:sz w:val="20"/>
                <w:lang w:val="en-US"/>
              </w:rPr>
              <w:t xml:space="preserve"> </w:t>
            </w:r>
            <w:r w:rsidRPr="00E64843">
              <w:rPr>
                <w:sz w:val="20"/>
                <w:lang w:val="en-US"/>
              </w:rPr>
              <w:t>and</w:t>
            </w:r>
            <w:r w:rsidRPr="00E64843">
              <w:rPr>
                <w:spacing w:val="-3"/>
                <w:sz w:val="20"/>
                <w:lang w:val="en-US"/>
              </w:rPr>
              <w:t xml:space="preserve"> </w:t>
            </w:r>
            <w:r w:rsidRPr="00E64843">
              <w:rPr>
                <w:sz w:val="20"/>
                <w:lang w:val="en-US"/>
              </w:rPr>
              <w:t>make</w:t>
            </w:r>
            <w:r w:rsidRPr="00E64843">
              <w:rPr>
                <w:spacing w:val="-3"/>
                <w:sz w:val="20"/>
                <w:lang w:val="en-US"/>
              </w:rPr>
              <w:t xml:space="preserve"> </w:t>
            </w:r>
            <w:r w:rsidRPr="00E64843">
              <w:rPr>
                <w:sz w:val="20"/>
                <w:lang w:val="en-US"/>
              </w:rPr>
              <w:t>decisions</w:t>
            </w:r>
            <w:r w:rsidRPr="00E64843">
              <w:rPr>
                <w:spacing w:val="-9"/>
                <w:sz w:val="20"/>
                <w:lang w:val="en-US"/>
              </w:rPr>
              <w:t xml:space="preserve"> </w:t>
            </w:r>
            <w:r w:rsidRPr="00E64843">
              <w:rPr>
                <w:sz w:val="20"/>
                <w:lang w:val="en-US"/>
              </w:rPr>
              <w:t>during</w:t>
            </w:r>
            <w:r w:rsidRPr="00E64843">
              <w:rPr>
                <w:spacing w:val="-3"/>
                <w:sz w:val="20"/>
                <w:lang w:val="en-US"/>
              </w:rPr>
              <w:t xml:space="preserve"> </w:t>
            </w:r>
            <w:r w:rsidRPr="00E64843">
              <w:rPr>
                <w:sz w:val="20"/>
                <w:lang w:val="en-US"/>
              </w:rPr>
              <w:t>the</w:t>
            </w:r>
            <w:r w:rsidRPr="00E64843">
              <w:rPr>
                <w:spacing w:val="-5"/>
                <w:sz w:val="20"/>
                <w:lang w:val="en-US"/>
              </w:rPr>
              <w:t xml:space="preserve"> </w:t>
            </w:r>
            <w:r w:rsidRPr="00E64843">
              <w:rPr>
                <w:sz w:val="20"/>
                <w:lang w:val="en-US"/>
              </w:rPr>
              <w:t>design, development and evaluation of the system software modules related to the interaction with users.</w:t>
            </w:r>
          </w:p>
          <w:p w14:paraId="5E215EB2" w14:textId="77777777" w:rsidR="001271E7" w:rsidRPr="00E64843" w:rsidRDefault="001271E7" w:rsidP="00920454">
            <w:pPr>
              <w:spacing w:line="242" w:lineRule="auto"/>
              <w:ind w:left="0" w:right="137" w:hanging="2"/>
              <w:rPr>
                <w:sz w:val="20"/>
                <w:lang w:val="en-US"/>
              </w:rPr>
            </w:pPr>
            <w:r w:rsidRPr="00E64843">
              <w:rPr>
                <w:sz w:val="20"/>
                <w:lang w:val="en-US"/>
              </w:rPr>
              <w:t>Exercises, projects and case studies performed during the course, which are discussed by teacher and students, are a means to train students to make judgements. This ability is evaluated by the teacher and contributes to the final grade,</w:t>
            </w:r>
            <w:r w:rsidRPr="00E64843">
              <w:rPr>
                <w:spacing w:val="-4"/>
                <w:sz w:val="20"/>
                <w:lang w:val="en-US"/>
              </w:rPr>
              <w:t xml:space="preserve"> </w:t>
            </w:r>
            <w:r w:rsidRPr="00E64843">
              <w:rPr>
                <w:sz w:val="20"/>
                <w:lang w:val="en-US"/>
              </w:rPr>
              <w:t>which</w:t>
            </w:r>
            <w:r w:rsidRPr="00E64843">
              <w:rPr>
                <w:spacing w:val="-4"/>
                <w:sz w:val="20"/>
                <w:lang w:val="en-US"/>
              </w:rPr>
              <w:t xml:space="preserve"> </w:t>
            </w:r>
            <w:r w:rsidRPr="00E64843">
              <w:rPr>
                <w:sz w:val="20"/>
                <w:lang w:val="en-US"/>
              </w:rPr>
              <w:t>also</w:t>
            </w:r>
            <w:r w:rsidRPr="00E64843">
              <w:rPr>
                <w:spacing w:val="-2"/>
                <w:sz w:val="20"/>
                <w:lang w:val="en-US"/>
              </w:rPr>
              <w:t xml:space="preserve"> </w:t>
            </w:r>
            <w:proofErr w:type="gramStart"/>
            <w:r w:rsidRPr="00E64843">
              <w:rPr>
                <w:sz w:val="20"/>
                <w:lang w:val="en-US"/>
              </w:rPr>
              <w:t>takes</w:t>
            </w:r>
            <w:r w:rsidRPr="00E64843">
              <w:rPr>
                <w:spacing w:val="-4"/>
                <w:sz w:val="20"/>
                <w:lang w:val="en-US"/>
              </w:rPr>
              <w:t xml:space="preserve"> </w:t>
            </w:r>
            <w:r w:rsidRPr="00E64843">
              <w:rPr>
                <w:sz w:val="20"/>
                <w:lang w:val="en-US"/>
              </w:rPr>
              <w:t>into</w:t>
            </w:r>
            <w:r w:rsidRPr="00E64843">
              <w:rPr>
                <w:spacing w:val="-2"/>
                <w:sz w:val="20"/>
                <w:lang w:val="en-US"/>
              </w:rPr>
              <w:t xml:space="preserve"> </w:t>
            </w:r>
            <w:r w:rsidRPr="00E64843">
              <w:rPr>
                <w:sz w:val="20"/>
                <w:lang w:val="en-US"/>
              </w:rPr>
              <w:t>account</w:t>
            </w:r>
            <w:proofErr w:type="gramEnd"/>
            <w:r w:rsidRPr="00E64843">
              <w:rPr>
                <w:spacing w:val="-3"/>
                <w:sz w:val="20"/>
                <w:lang w:val="en-US"/>
              </w:rPr>
              <w:t xml:space="preserve"> </w:t>
            </w:r>
            <w:r w:rsidRPr="00E64843">
              <w:rPr>
                <w:sz w:val="20"/>
                <w:lang w:val="en-US"/>
              </w:rPr>
              <w:t>the</w:t>
            </w:r>
            <w:r w:rsidRPr="00E64843">
              <w:rPr>
                <w:spacing w:val="-2"/>
                <w:sz w:val="20"/>
                <w:lang w:val="en-US"/>
              </w:rPr>
              <w:t xml:space="preserve"> </w:t>
            </w:r>
            <w:r w:rsidRPr="00E64843">
              <w:rPr>
                <w:sz w:val="20"/>
                <w:lang w:val="en-US"/>
              </w:rPr>
              <w:t>active</w:t>
            </w:r>
            <w:r w:rsidRPr="00E64843">
              <w:rPr>
                <w:spacing w:val="-4"/>
                <w:sz w:val="20"/>
                <w:lang w:val="en-US"/>
              </w:rPr>
              <w:t xml:space="preserve"> </w:t>
            </w:r>
            <w:r w:rsidRPr="00E64843">
              <w:rPr>
                <w:sz w:val="20"/>
                <w:lang w:val="en-US"/>
              </w:rPr>
              <w:t>participation</w:t>
            </w:r>
            <w:r w:rsidRPr="00E64843">
              <w:rPr>
                <w:spacing w:val="-6"/>
                <w:sz w:val="20"/>
                <w:lang w:val="en-US"/>
              </w:rPr>
              <w:t xml:space="preserve"> </w:t>
            </w:r>
            <w:r w:rsidRPr="00E64843">
              <w:rPr>
                <w:sz w:val="20"/>
                <w:lang w:val="en-US"/>
              </w:rPr>
              <w:t>of</w:t>
            </w:r>
            <w:r w:rsidRPr="00E64843">
              <w:rPr>
                <w:spacing w:val="-4"/>
                <w:sz w:val="20"/>
                <w:lang w:val="en-US"/>
              </w:rPr>
              <w:t xml:space="preserve"> </w:t>
            </w:r>
            <w:r w:rsidRPr="00E64843">
              <w:rPr>
                <w:sz w:val="20"/>
                <w:lang w:val="en-US"/>
              </w:rPr>
              <w:t>the</w:t>
            </w:r>
            <w:r w:rsidRPr="00E64843">
              <w:rPr>
                <w:spacing w:val="-4"/>
                <w:sz w:val="20"/>
                <w:lang w:val="en-US"/>
              </w:rPr>
              <w:t xml:space="preserve"> </w:t>
            </w:r>
            <w:r w:rsidRPr="00E64843">
              <w:rPr>
                <w:sz w:val="20"/>
                <w:lang w:val="en-US"/>
              </w:rPr>
              <w:t>student</w:t>
            </w:r>
            <w:r w:rsidRPr="00E64843">
              <w:rPr>
                <w:spacing w:val="-4"/>
                <w:sz w:val="20"/>
                <w:lang w:val="en-US"/>
              </w:rPr>
              <w:t xml:space="preserve"> </w:t>
            </w:r>
            <w:r w:rsidRPr="00E64843">
              <w:rPr>
                <w:sz w:val="20"/>
                <w:lang w:val="en-US"/>
              </w:rPr>
              <w:t>to</w:t>
            </w:r>
            <w:r w:rsidRPr="00E64843">
              <w:rPr>
                <w:spacing w:val="-2"/>
                <w:sz w:val="20"/>
                <w:lang w:val="en-US"/>
              </w:rPr>
              <w:t xml:space="preserve"> </w:t>
            </w:r>
            <w:r w:rsidRPr="00E64843">
              <w:rPr>
                <w:sz w:val="20"/>
                <w:lang w:val="en-US"/>
              </w:rPr>
              <w:t>the discussions in class and the presentation of projects/case studies.</w:t>
            </w:r>
          </w:p>
          <w:p w14:paraId="413AB652" w14:textId="77777777" w:rsidR="001271E7" w:rsidRPr="00E64843" w:rsidRDefault="001271E7" w:rsidP="00920454">
            <w:pPr>
              <w:spacing w:before="223"/>
              <w:ind w:left="0" w:hanging="2"/>
              <w:rPr>
                <w:i/>
                <w:sz w:val="20"/>
                <w:lang w:val="en-US"/>
              </w:rPr>
            </w:pPr>
            <w:r w:rsidRPr="00E64843">
              <w:rPr>
                <w:i/>
                <w:spacing w:val="-2"/>
                <w:sz w:val="20"/>
                <w:lang w:val="en-US"/>
              </w:rPr>
              <w:lastRenderedPageBreak/>
              <w:t>Communication</w:t>
            </w:r>
          </w:p>
          <w:p w14:paraId="04713199" w14:textId="77777777" w:rsidR="001271E7" w:rsidRPr="00E64843" w:rsidRDefault="001271E7" w:rsidP="00920454">
            <w:pPr>
              <w:spacing w:before="1" w:line="242" w:lineRule="auto"/>
              <w:ind w:left="0" w:right="60" w:hanging="2"/>
              <w:rPr>
                <w:sz w:val="20"/>
                <w:lang w:val="en-US"/>
              </w:rPr>
            </w:pPr>
            <w:r w:rsidRPr="00E64843">
              <w:rPr>
                <w:sz w:val="20"/>
                <w:lang w:val="en-US"/>
              </w:rPr>
              <w:t>Students are encouraged to work in groups and are often invited to illustrate the outcome of exercises carried out individually or in groups, with the goal of developing their communication and</w:t>
            </w:r>
            <w:r w:rsidRPr="00E64843">
              <w:rPr>
                <w:spacing w:val="-2"/>
                <w:sz w:val="20"/>
                <w:lang w:val="en-US"/>
              </w:rPr>
              <w:t xml:space="preserve"> </w:t>
            </w:r>
            <w:r w:rsidRPr="00E64843">
              <w:rPr>
                <w:sz w:val="20"/>
                <w:lang w:val="en-US"/>
              </w:rPr>
              <w:t>collaboration skills. Students</w:t>
            </w:r>
            <w:r w:rsidRPr="00E64843">
              <w:rPr>
                <w:spacing w:val="-2"/>
                <w:sz w:val="20"/>
                <w:lang w:val="en-US"/>
              </w:rPr>
              <w:t xml:space="preserve"> </w:t>
            </w:r>
            <w:r w:rsidRPr="00E64843">
              <w:rPr>
                <w:sz w:val="20"/>
                <w:lang w:val="en-US"/>
              </w:rPr>
              <w:t>are</w:t>
            </w:r>
            <w:r w:rsidRPr="00E64843">
              <w:rPr>
                <w:spacing w:val="-2"/>
                <w:sz w:val="20"/>
                <w:lang w:val="en-US"/>
              </w:rPr>
              <w:t xml:space="preserve"> </w:t>
            </w:r>
            <w:r w:rsidRPr="00E64843">
              <w:rPr>
                <w:sz w:val="20"/>
                <w:lang w:val="en-US"/>
              </w:rPr>
              <w:t>also required to develop small projects/case studies in which they apply some of the learned techniques, selecting those ones that they feel most appropriate (based on their ability</w:t>
            </w:r>
            <w:r w:rsidRPr="00E64843">
              <w:rPr>
                <w:spacing w:val="-2"/>
                <w:sz w:val="20"/>
                <w:lang w:val="en-US"/>
              </w:rPr>
              <w:t xml:space="preserve"> </w:t>
            </w:r>
            <w:r w:rsidRPr="00E64843">
              <w:rPr>
                <w:sz w:val="20"/>
                <w:lang w:val="en-US"/>
              </w:rPr>
              <w:t>to</w:t>
            </w:r>
            <w:r w:rsidRPr="00E64843">
              <w:rPr>
                <w:spacing w:val="-2"/>
                <w:sz w:val="20"/>
                <w:lang w:val="en-US"/>
              </w:rPr>
              <w:t xml:space="preserve"> </w:t>
            </w:r>
            <w:r w:rsidRPr="00E64843">
              <w:rPr>
                <w:sz w:val="20"/>
                <w:lang w:val="en-US"/>
              </w:rPr>
              <w:t>make</w:t>
            </w:r>
            <w:r w:rsidRPr="00E64843">
              <w:rPr>
                <w:spacing w:val="-2"/>
                <w:sz w:val="20"/>
                <w:lang w:val="en-US"/>
              </w:rPr>
              <w:t xml:space="preserve"> </w:t>
            </w:r>
            <w:r w:rsidRPr="00E64843">
              <w:rPr>
                <w:sz w:val="20"/>
                <w:lang w:val="en-US"/>
              </w:rPr>
              <w:t>judgments).</w:t>
            </w:r>
            <w:r w:rsidRPr="00E64843">
              <w:rPr>
                <w:spacing w:val="-2"/>
                <w:sz w:val="20"/>
                <w:lang w:val="en-US"/>
              </w:rPr>
              <w:t xml:space="preserve"> </w:t>
            </w:r>
            <w:r w:rsidRPr="00E64843">
              <w:rPr>
                <w:sz w:val="20"/>
                <w:lang w:val="en-US"/>
              </w:rPr>
              <w:t>Projects/case</w:t>
            </w:r>
            <w:r w:rsidRPr="00E64843">
              <w:rPr>
                <w:spacing w:val="-2"/>
                <w:sz w:val="20"/>
                <w:lang w:val="en-US"/>
              </w:rPr>
              <w:t xml:space="preserve"> </w:t>
            </w:r>
            <w:r w:rsidRPr="00E64843">
              <w:rPr>
                <w:sz w:val="20"/>
                <w:lang w:val="en-US"/>
              </w:rPr>
              <w:t>studies</w:t>
            </w:r>
            <w:r w:rsidRPr="00E64843">
              <w:rPr>
                <w:spacing w:val="-4"/>
                <w:sz w:val="20"/>
                <w:lang w:val="en-US"/>
              </w:rPr>
              <w:t xml:space="preserve"> </w:t>
            </w:r>
            <w:r w:rsidRPr="00E64843">
              <w:rPr>
                <w:sz w:val="20"/>
                <w:lang w:val="en-US"/>
              </w:rPr>
              <w:t>are</w:t>
            </w:r>
            <w:r w:rsidRPr="00E64843">
              <w:rPr>
                <w:spacing w:val="-4"/>
                <w:sz w:val="20"/>
                <w:lang w:val="en-US"/>
              </w:rPr>
              <w:t xml:space="preserve"> </w:t>
            </w:r>
            <w:r w:rsidRPr="00E64843">
              <w:rPr>
                <w:sz w:val="20"/>
                <w:lang w:val="en-US"/>
              </w:rPr>
              <w:t>presented</w:t>
            </w:r>
            <w:r w:rsidRPr="00E64843">
              <w:rPr>
                <w:spacing w:val="-2"/>
                <w:sz w:val="20"/>
                <w:lang w:val="en-US"/>
              </w:rPr>
              <w:t xml:space="preserve"> </w:t>
            </w:r>
            <w:r w:rsidRPr="00E64843">
              <w:rPr>
                <w:sz w:val="20"/>
                <w:lang w:val="en-US"/>
              </w:rPr>
              <w:t>in</w:t>
            </w:r>
            <w:r w:rsidRPr="00E64843">
              <w:rPr>
                <w:spacing w:val="-2"/>
                <w:sz w:val="20"/>
                <w:lang w:val="en-US"/>
              </w:rPr>
              <w:t xml:space="preserve"> </w:t>
            </w:r>
            <w:r w:rsidRPr="00E64843">
              <w:rPr>
                <w:sz w:val="20"/>
                <w:lang w:val="en-US"/>
              </w:rPr>
              <w:t>class</w:t>
            </w:r>
            <w:r w:rsidRPr="00E64843">
              <w:rPr>
                <w:spacing w:val="-6"/>
                <w:sz w:val="20"/>
                <w:lang w:val="en-US"/>
              </w:rPr>
              <w:t xml:space="preserve"> </w:t>
            </w:r>
            <w:r w:rsidRPr="00E64843">
              <w:rPr>
                <w:sz w:val="20"/>
                <w:lang w:val="en-US"/>
              </w:rPr>
              <w:t>or</w:t>
            </w:r>
            <w:r w:rsidRPr="00E64843">
              <w:rPr>
                <w:spacing w:val="-2"/>
                <w:sz w:val="20"/>
                <w:lang w:val="en-US"/>
              </w:rPr>
              <w:t xml:space="preserve"> </w:t>
            </w:r>
            <w:r w:rsidRPr="00E64843">
              <w:rPr>
                <w:sz w:val="20"/>
                <w:lang w:val="en-US"/>
              </w:rPr>
              <w:t>at</w:t>
            </w:r>
            <w:r w:rsidRPr="00E64843">
              <w:rPr>
                <w:spacing w:val="-3"/>
                <w:sz w:val="20"/>
                <w:lang w:val="en-US"/>
              </w:rPr>
              <w:t xml:space="preserve"> </w:t>
            </w:r>
            <w:r w:rsidRPr="00E64843">
              <w:rPr>
                <w:sz w:val="20"/>
                <w:lang w:val="en-US"/>
              </w:rPr>
              <w:t>the</w:t>
            </w:r>
            <w:r w:rsidRPr="00E64843">
              <w:rPr>
                <w:spacing w:val="-2"/>
                <w:sz w:val="20"/>
                <w:lang w:val="en-US"/>
              </w:rPr>
              <w:t xml:space="preserve"> </w:t>
            </w:r>
            <w:r w:rsidRPr="00E64843">
              <w:rPr>
                <w:sz w:val="20"/>
                <w:lang w:val="en-US"/>
              </w:rPr>
              <w:t>oral examination; this allows the student to demonstrate his/her communicative abilities by illustrating the</w:t>
            </w:r>
            <w:r w:rsidRPr="00E64843">
              <w:rPr>
                <w:spacing w:val="-1"/>
                <w:sz w:val="20"/>
                <w:lang w:val="en-US"/>
              </w:rPr>
              <w:t xml:space="preserve"> </w:t>
            </w:r>
            <w:r w:rsidRPr="00E64843">
              <w:rPr>
                <w:sz w:val="20"/>
                <w:lang w:val="en-US"/>
              </w:rPr>
              <w:t>performed work, possibly using some slides</w:t>
            </w:r>
            <w:r w:rsidRPr="00E64843">
              <w:rPr>
                <w:spacing w:val="-2"/>
                <w:sz w:val="20"/>
                <w:lang w:val="en-US"/>
              </w:rPr>
              <w:t xml:space="preserve"> </w:t>
            </w:r>
            <w:r w:rsidRPr="00E64843">
              <w:rPr>
                <w:sz w:val="20"/>
                <w:lang w:val="en-US"/>
              </w:rPr>
              <w:t>previously</w:t>
            </w:r>
            <w:r w:rsidRPr="00E64843">
              <w:rPr>
                <w:spacing w:val="-1"/>
                <w:sz w:val="20"/>
                <w:lang w:val="en-US"/>
              </w:rPr>
              <w:t xml:space="preserve"> </w:t>
            </w:r>
            <w:r w:rsidRPr="00E64843">
              <w:rPr>
                <w:sz w:val="20"/>
                <w:lang w:val="en-US"/>
              </w:rPr>
              <w:t>prepared.</w:t>
            </w:r>
          </w:p>
          <w:p w14:paraId="05886AD7" w14:textId="77777777" w:rsidR="001271E7" w:rsidRPr="00E64843" w:rsidRDefault="001271E7" w:rsidP="00920454">
            <w:pPr>
              <w:spacing w:before="225"/>
              <w:ind w:left="0" w:hanging="2"/>
              <w:rPr>
                <w:i/>
                <w:sz w:val="20"/>
                <w:lang w:val="en-US"/>
              </w:rPr>
            </w:pPr>
            <w:r w:rsidRPr="00E64843">
              <w:rPr>
                <w:i/>
                <w:sz w:val="20"/>
                <w:lang w:val="en-US"/>
              </w:rPr>
              <w:t>Learning</w:t>
            </w:r>
            <w:r w:rsidRPr="00E64843">
              <w:rPr>
                <w:i/>
                <w:spacing w:val="-6"/>
                <w:sz w:val="20"/>
                <w:lang w:val="en-US"/>
              </w:rPr>
              <w:t xml:space="preserve"> </w:t>
            </w:r>
            <w:r w:rsidRPr="00E64843">
              <w:rPr>
                <w:i/>
                <w:spacing w:val="-2"/>
                <w:sz w:val="20"/>
                <w:lang w:val="en-US"/>
              </w:rPr>
              <w:t>skills</w:t>
            </w:r>
          </w:p>
          <w:p w14:paraId="5D776CAE" w14:textId="77777777" w:rsidR="001271E7" w:rsidRPr="00E64843" w:rsidRDefault="001271E7" w:rsidP="00920454">
            <w:pPr>
              <w:spacing w:line="242" w:lineRule="auto"/>
              <w:ind w:left="0" w:hanging="2"/>
              <w:rPr>
                <w:sz w:val="20"/>
                <w:lang w:val="en-US"/>
              </w:rPr>
            </w:pPr>
            <w:proofErr w:type="gramStart"/>
            <w:r w:rsidRPr="00E64843">
              <w:rPr>
                <w:sz w:val="20"/>
                <w:lang w:val="en-US"/>
              </w:rPr>
              <w:t>In order to</w:t>
            </w:r>
            <w:proofErr w:type="gramEnd"/>
            <w:r w:rsidRPr="00E64843">
              <w:rPr>
                <w:sz w:val="20"/>
                <w:lang w:val="en-US"/>
              </w:rPr>
              <w:t xml:space="preserve"> stimulate their own</w:t>
            </w:r>
            <w:r w:rsidRPr="00E64843">
              <w:rPr>
                <w:spacing w:val="-1"/>
                <w:sz w:val="20"/>
                <w:lang w:val="en-US"/>
              </w:rPr>
              <w:t xml:space="preserve"> </w:t>
            </w:r>
            <w:r w:rsidRPr="00E64843">
              <w:rPr>
                <w:sz w:val="20"/>
                <w:lang w:val="en-US"/>
              </w:rPr>
              <w:t>learning skills, students are solicited to deepen some topics not discussed in detail by the teacher, using the recommended books and/or other</w:t>
            </w:r>
            <w:r w:rsidRPr="00E64843">
              <w:rPr>
                <w:spacing w:val="-2"/>
                <w:sz w:val="20"/>
                <w:lang w:val="en-US"/>
              </w:rPr>
              <w:t xml:space="preserve"> </w:t>
            </w:r>
            <w:r w:rsidRPr="00E64843">
              <w:rPr>
                <w:sz w:val="20"/>
                <w:lang w:val="en-US"/>
              </w:rPr>
              <w:t>sources.</w:t>
            </w:r>
            <w:r w:rsidRPr="00E64843">
              <w:rPr>
                <w:spacing w:val="-4"/>
                <w:sz w:val="20"/>
                <w:lang w:val="en-US"/>
              </w:rPr>
              <w:t xml:space="preserve"> </w:t>
            </w:r>
            <w:r w:rsidRPr="00E64843">
              <w:rPr>
                <w:sz w:val="20"/>
                <w:lang w:val="en-US"/>
              </w:rPr>
              <w:t>Student</w:t>
            </w:r>
            <w:r w:rsidRPr="00E64843">
              <w:rPr>
                <w:spacing w:val="-4"/>
                <w:sz w:val="20"/>
                <w:lang w:val="en-US"/>
              </w:rPr>
              <w:t xml:space="preserve"> </w:t>
            </w:r>
            <w:r w:rsidRPr="00E64843">
              <w:rPr>
                <w:sz w:val="20"/>
                <w:lang w:val="en-US"/>
              </w:rPr>
              <w:t>might</w:t>
            </w:r>
            <w:r w:rsidRPr="00E64843">
              <w:rPr>
                <w:spacing w:val="-3"/>
                <w:sz w:val="20"/>
                <w:lang w:val="en-US"/>
              </w:rPr>
              <w:t xml:space="preserve"> </w:t>
            </w:r>
            <w:r w:rsidRPr="00E64843">
              <w:rPr>
                <w:sz w:val="20"/>
                <w:lang w:val="en-US"/>
              </w:rPr>
              <w:t>present</w:t>
            </w:r>
            <w:r w:rsidRPr="00E64843">
              <w:rPr>
                <w:spacing w:val="-3"/>
                <w:sz w:val="20"/>
                <w:lang w:val="en-US"/>
              </w:rPr>
              <w:t xml:space="preserve"> </w:t>
            </w:r>
            <w:r w:rsidRPr="00E64843">
              <w:rPr>
                <w:sz w:val="20"/>
                <w:lang w:val="en-US"/>
              </w:rPr>
              <w:t>in</w:t>
            </w:r>
            <w:r w:rsidRPr="00E64843">
              <w:rPr>
                <w:spacing w:val="-2"/>
                <w:sz w:val="20"/>
                <w:lang w:val="en-US"/>
              </w:rPr>
              <w:t xml:space="preserve"> </w:t>
            </w:r>
            <w:r w:rsidRPr="00E64843">
              <w:rPr>
                <w:sz w:val="20"/>
                <w:lang w:val="en-US"/>
              </w:rPr>
              <w:t>class</w:t>
            </w:r>
            <w:r w:rsidRPr="00E64843">
              <w:rPr>
                <w:spacing w:val="-4"/>
                <w:sz w:val="20"/>
                <w:lang w:val="en-US"/>
              </w:rPr>
              <w:t xml:space="preserve"> </w:t>
            </w:r>
            <w:r w:rsidRPr="00E64843">
              <w:rPr>
                <w:sz w:val="20"/>
                <w:lang w:val="en-US"/>
              </w:rPr>
              <w:t>these</w:t>
            </w:r>
            <w:r w:rsidRPr="00E64843">
              <w:rPr>
                <w:spacing w:val="-2"/>
                <w:sz w:val="20"/>
                <w:lang w:val="en-US"/>
              </w:rPr>
              <w:t xml:space="preserve"> </w:t>
            </w:r>
            <w:r w:rsidRPr="00E64843">
              <w:rPr>
                <w:sz w:val="20"/>
                <w:lang w:val="en-US"/>
              </w:rPr>
              <w:t>topics</w:t>
            </w:r>
            <w:r w:rsidRPr="00E64843">
              <w:rPr>
                <w:spacing w:val="-6"/>
                <w:sz w:val="20"/>
                <w:lang w:val="en-US"/>
              </w:rPr>
              <w:t xml:space="preserve"> </w:t>
            </w:r>
            <w:r w:rsidRPr="00E64843">
              <w:rPr>
                <w:sz w:val="20"/>
                <w:lang w:val="en-US"/>
              </w:rPr>
              <w:t>or</w:t>
            </w:r>
            <w:r w:rsidRPr="00E64843">
              <w:rPr>
                <w:spacing w:val="-2"/>
                <w:sz w:val="20"/>
                <w:lang w:val="en-US"/>
              </w:rPr>
              <w:t xml:space="preserve"> </w:t>
            </w:r>
            <w:r w:rsidRPr="00E64843">
              <w:rPr>
                <w:sz w:val="20"/>
                <w:lang w:val="en-US"/>
              </w:rPr>
              <w:t>might</w:t>
            </w:r>
            <w:r w:rsidRPr="00E64843">
              <w:rPr>
                <w:spacing w:val="-3"/>
                <w:sz w:val="20"/>
                <w:lang w:val="en-US"/>
              </w:rPr>
              <w:t xml:space="preserve"> </w:t>
            </w:r>
            <w:r w:rsidRPr="00E64843">
              <w:rPr>
                <w:sz w:val="20"/>
                <w:lang w:val="en-US"/>
              </w:rPr>
              <w:t>also</w:t>
            </w:r>
            <w:r w:rsidRPr="00E64843">
              <w:rPr>
                <w:spacing w:val="-2"/>
                <w:sz w:val="20"/>
                <w:lang w:val="en-US"/>
              </w:rPr>
              <w:t xml:space="preserve"> </w:t>
            </w:r>
            <w:r w:rsidRPr="00E64843">
              <w:rPr>
                <w:sz w:val="20"/>
                <w:lang w:val="en-US"/>
              </w:rPr>
              <w:t>discuss</w:t>
            </w:r>
            <w:r w:rsidRPr="00E64843">
              <w:rPr>
                <w:spacing w:val="-4"/>
                <w:sz w:val="20"/>
                <w:lang w:val="en-US"/>
              </w:rPr>
              <w:t xml:space="preserve"> </w:t>
            </w:r>
            <w:r w:rsidRPr="00E64843">
              <w:rPr>
                <w:sz w:val="20"/>
                <w:lang w:val="en-US"/>
              </w:rPr>
              <w:t>them during the final examination.</w:t>
            </w:r>
          </w:p>
          <w:p w14:paraId="4991405A" w14:textId="77777777" w:rsidR="001271E7" w:rsidRPr="00E64843" w:rsidRDefault="001271E7" w:rsidP="00920454">
            <w:pPr>
              <w:spacing w:line="242" w:lineRule="auto"/>
              <w:ind w:left="0" w:right="137" w:hanging="2"/>
              <w:rPr>
                <w:sz w:val="20"/>
                <w:lang w:val="en-US"/>
              </w:rPr>
            </w:pPr>
            <w:r w:rsidRPr="00E64843">
              <w:rPr>
                <w:sz w:val="20"/>
                <w:lang w:val="en-US"/>
              </w:rPr>
              <w:t>Students are also invited to attend seminars held by other lecturers, internal to the department</w:t>
            </w:r>
            <w:r w:rsidRPr="00E64843">
              <w:rPr>
                <w:spacing w:val="-7"/>
                <w:sz w:val="20"/>
                <w:lang w:val="en-US"/>
              </w:rPr>
              <w:t xml:space="preserve"> </w:t>
            </w:r>
            <w:r w:rsidRPr="00E64843">
              <w:rPr>
                <w:sz w:val="20"/>
                <w:lang w:val="en-US"/>
              </w:rPr>
              <w:t>or</w:t>
            </w:r>
            <w:r w:rsidRPr="00E64843">
              <w:rPr>
                <w:spacing w:val="-2"/>
                <w:sz w:val="20"/>
                <w:lang w:val="en-US"/>
              </w:rPr>
              <w:t xml:space="preserve"> </w:t>
            </w:r>
            <w:r w:rsidRPr="00E64843">
              <w:rPr>
                <w:sz w:val="20"/>
                <w:lang w:val="en-US"/>
              </w:rPr>
              <w:t>visiting</w:t>
            </w:r>
            <w:r w:rsidRPr="00E64843">
              <w:rPr>
                <w:spacing w:val="-2"/>
                <w:sz w:val="20"/>
                <w:lang w:val="en-US"/>
              </w:rPr>
              <w:t xml:space="preserve"> </w:t>
            </w:r>
            <w:r w:rsidRPr="00E64843">
              <w:rPr>
                <w:sz w:val="20"/>
                <w:lang w:val="en-US"/>
              </w:rPr>
              <w:t>researchers,</w:t>
            </w:r>
            <w:r w:rsidRPr="00E64843">
              <w:rPr>
                <w:spacing w:val="-4"/>
                <w:sz w:val="20"/>
                <w:lang w:val="en-US"/>
              </w:rPr>
              <w:t xml:space="preserve"> </w:t>
            </w:r>
            <w:r w:rsidRPr="00E64843">
              <w:rPr>
                <w:sz w:val="20"/>
                <w:lang w:val="en-US"/>
              </w:rPr>
              <w:t>and</w:t>
            </w:r>
            <w:r w:rsidRPr="00E64843">
              <w:rPr>
                <w:spacing w:val="-2"/>
                <w:sz w:val="20"/>
                <w:lang w:val="en-US"/>
              </w:rPr>
              <w:t xml:space="preserve"> </w:t>
            </w:r>
            <w:r w:rsidRPr="00E64843">
              <w:rPr>
                <w:sz w:val="20"/>
                <w:lang w:val="en-US"/>
              </w:rPr>
              <w:t>they</w:t>
            </w:r>
            <w:r w:rsidRPr="00E64843">
              <w:rPr>
                <w:spacing w:val="-2"/>
                <w:sz w:val="20"/>
                <w:lang w:val="en-US"/>
              </w:rPr>
              <w:t xml:space="preserve"> </w:t>
            </w:r>
            <w:r w:rsidRPr="00E64843">
              <w:rPr>
                <w:sz w:val="20"/>
                <w:lang w:val="en-US"/>
              </w:rPr>
              <w:t>might</w:t>
            </w:r>
            <w:r w:rsidRPr="00E64843">
              <w:rPr>
                <w:spacing w:val="-4"/>
                <w:sz w:val="20"/>
                <w:lang w:val="en-US"/>
              </w:rPr>
              <w:t xml:space="preserve"> </w:t>
            </w:r>
            <w:r w:rsidRPr="00E64843">
              <w:rPr>
                <w:sz w:val="20"/>
                <w:lang w:val="en-US"/>
              </w:rPr>
              <w:t>be</w:t>
            </w:r>
            <w:r w:rsidRPr="00E64843">
              <w:rPr>
                <w:spacing w:val="-2"/>
                <w:sz w:val="20"/>
                <w:lang w:val="en-US"/>
              </w:rPr>
              <w:t xml:space="preserve"> </w:t>
            </w:r>
            <w:r w:rsidRPr="00E64843">
              <w:rPr>
                <w:sz w:val="20"/>
                <w:lang w:val="en-US"/>
              </w:rPr>
              <w:t>asked</w:t>
            </w:r>
            <w:r w:rsidRPr="00E64843">
              <w:rPr>
                <w:spacing w:val="-8"/>
                <w:sz w:val="20"/>
                <w:lang w:val="en-US"/>
              </w:rPr>
              <w:t xml:space="preserve"> </w:t>
            </w:r>
            <w:r w:rsidRPr="00E64843">
              <w:rPr>
                <w:sz w:val="20"/>
                <w:lang w:val="en-US"/>
              </w:rPr>
              <w:t>to</w:t>
            </w:r>
            <w:r w:rsidRPr="00E64843">
              <w:rPr>
                <w:spacing w:val="-2"/>
                <w:sz w:val="20"/>
                <w:lang w:val="en-US"/>
              </w:rPr>
              <w:t xml:space="preserve"> </w:t>
            </w:r>
            <w:r w:rsidRPr="00E64843">
              <w:rPr>
                <w:sz w:val="20"/>
                <w:lang w:val="en-US"/>
              </w:rPr>
              <w:t>discuss</w:t>
            </w:r>
            <w:r w:rsidRPr="00E64843">
              <w:rPr>
                <w:spacing w:val="-4"/>
                <w:sz w:val="20"/>
                <w:lang w:val="en-US"/>
              </w:rPr>
              <w:t xml:space="preserve"> </w:t>
            </w:r>
            <w:r w:rsidRPr="00E64843">
              <w:rPr>
                <w:sz w:val="20"/>
                <w:lang w:val="en-US"/>
              </w:rPr>
              <w:t>later</w:t>
            </w:r>
            <w:r w:rsidRPr="00E64843">
              <w:rPr>
                <w:spacing w:val="-2"/>
                <w:sz w:val="20"/>
                <w:lang w:val="en-US"/>
              </w:rPr>
              <w:t xml:space="preserve"> </w:t>
            </w:r>
            <w:r w:rsidRPr="00E64843">
              <w:rPr>
                <w:sz w:val="20"/>
                <w:lang w:val="en-US"/>
              </w:rPr>
              <w:t>in</w:t>
            </w:r>
            <w:r w:rsidRPr="00E64843">
              <w:rPr>
                <w:spacing w:val="-2"/>
                <w:sz w:val="20"/>
                <w:lang w:val="en-US"/>
              </w:rPr>
              <w:t xml:space="preserve"> </w:t>
            </w:r>
            <w:r w:rsidRPr="00E64843">
              <w:rPr>
                <w:sz w:val="20"/>
                <w:lang w:val="en-US"/>
              </w:rPr>
              <w:t>class the content of such seminars.</w:t>
            </w:r>
          </w:p>
          <w:p w14:paraId="645EA12C"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lang w:val="en-US"/>
              </w:rPr>
            </w:pPr>
          </w:p>
        </w:tc>
      </w:tr>
      <w:tr w:rsidR="001271E7" w:rsidRPr="00E64843" w14:paraId="3AF5C9F2" w14:textId="77777777" w:rsidTr="00920454">
        <w:trPr>
          <w:trHeight w:val="70"/>
        </w:trPr>
        <w:tc>
          <w:tcPr>
            <w:tcW w:w="2796" w:type="dxa"/>
            <w:tcBorders>
              <w:top w:val="single" w:sz="4" w:space="0" w:color="000000"/>
              <w:left w:val="nil"/>
              <w:bottom w:val="single" w:sz="4" w:space="0" w:color="000000"/>
              <w:right w:val="nil"/>
            </w:tcBorders>
            <w:shd w:val="clear" w:color="auto" w:fill="FFFFFF"/>
            <w:vAlign w:val="center"/>
          </w:tcPr>
          <w:p w14:paraId="21819FEB"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lang w:val="en-US"/>
              </w:rPr>
            </w:pPr>
          </w:p>
        </w:tc>
        <w:tc>
          <w:tcPr>
            <w:tcW w:w="6952" w:type="dxa"/>
            <w:tcBorders>
              <w:top w:val="single" w:sz="4" w:space="0" w:color="000000"/>
              <w:left w:val="nil"/>
              <w:bottom w:val="single" w:sz="4" w:space="0" w:color="000000"/>
              <w:right w:val="nil"/>
            </w:tcBorders>
            <w:vAlign w:val="center"/>
          </w:tcPr>
          <w:p w14:paraId="04E0B113"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lang w:val="en-US"/>
              </w:rPr>
            </w:pPr>
          </w:p>
        </w:tc>
      </w:tr>
      <w:tr w:rsidR="001271E7" w:rsidRPr="00E64843" w14:paraId="1E58B8BB" w14:textId="77777777" w:rsidTr="00920454">
        <w:trPr>
          <w:trHeight w:val="70"/>
        </w:trPr>
        <w:tc>
          <w:tcPr>
            <w:tcW w:w="2796" w:type="dxa"/>
            <w:tcBorders>
              <w:top w:val="single" w:sz="4" w:space="0" w:color="000000"/>
              <w:bottom w:val="single" w:sz="4" w:space="0" w:color="000000"/>
            </w:tcBorders>
            <w:shd w:val="clear" w:color="auto" w:fill="1F497D"/>
            <w:vAlign w:val="center"/>
          </w:tcPr>
          <w:p w14:paraId="02510A8E" w14:textId="77777777" w:rsidR="001271E7" w:rsidRPr="00E64843" w:rsidRDefault="001271E7" w:rsidP="00920454">
            <w:pPr>
              <w:pBdr>
                <w:top w:val="nil"/>
                <w:left w:val="nil"/>
                <w:bottom w:val="nil"/>
                <w:right w:val="nil"/>
                <w:between w:val="nil"/>
              </w:pBdr>
              <w:spacing w:before="120" w:after="120" w:line="240" w:lineRule="auto"/>
              <w:ind w:left="1" w:hanging="3"/>
              <w:rPr>
                <w:b/>
                <w:color w:val="FFFFFF"/>
                <w:sz w:val="28"/>
                <w:szCs w:val="28"/>
                <w:lang w:val="en-US"/>
              </w:rPr>
            </w:pPr>
            <w:r w:rsidRPr="00E64843">
              <w:rPr>
                <w:b/>
                <w:color w:val="FFFFFF"/>
                <w:sz w:val="28"/>
                <w:szCs w:val="28"/>
                <w:lang w:val="en-US"/>
              </w:rPr>
              <w:t xml:space="preserve">Assessment </w:t>
            </w:r>
          </w:p>
        </w:tc>
        <w:tc>
          <w:tcPr>
            <w:tcW w:w="6952" w:type="dxa"/>
            <w:vAlign w:val="center"/>
          </w:tcPr>
          <w:p w14:paraId="7A0EA18E"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lang w:val="en-US"/>
              </w:rPr>
            </w:pPr>
          </w:p>
        </w:tc>
      </w:tr>
      <w:tr w:rsidR="001271E7" w:rsidRPr="00E64843" w14:paraId="64E4969E" w14:textId="77777777" w:rsidTr="00920454">
        <w:trPr>
          <w:trHeight w:val="447"/>
        </w:trPr>
        <w:tc>
          <w:tcPr>
            <w:tcW w:w="2796" w:type="dxa"/>
            <w:shd w:val="clear" w:color="auto" w:fill="auto"/>
            <w:vAlign w:val="center"/>
          </w:tcPr>
          <w:p w14:paraId="4CB396CE" w14:textId="77777777" w:rsidR="001271E7" w:rsidRPr="00E64843" w:rsidRDefault="001271E7" w:rsidP="00920454">
            <w:pPr>
              <w:pBdr>
                <w:top w:val="nil"/>
                <w:left w:val="nil"/>
                <w:bottom w:val="nil"/>
                <w:right w:val="nil"/>
                <w:between w:val="nil"/>
              </w:pBdr>
              <w:spacing w:line="276" w:lineRule="auto"/>
              <w:ind w:left="0" w:hanging="2"/>
              <w:rPr>
                <w:b/>
                <w:color w:val="000000"/>
                <w:sz w:val="28"/>
                <w:szCs w:val="28"/>
                <w:lang w:val="en-US"/>
              </w:rPr>
            </w:pPr>
            <w:r w:rsidRPr="00E64843">
              <w:rPr>
                <w:b/>
                <w:color w:val="000000"/>
                <w:sz w:val="20"/>
                <w:szCs w:val="20"/>
                <w:lang w:val="en-US"/>
              </w:rPr>
              <w:t>Assessment methods</w:t>
            </w:r>
          </w:p>
        </w:tc>
        <w:tc>
          <w:tcPr>
            <w:tcW w:w="6952" w:type="dxa"/>
          </w:tcPr>
          <w:p w14:paraId="20AD3182" w14:textId="77777777" w:rsidR="001271E7" w:rsidRPr="00E64843" w:rsidRDefault="001271E7" w:rsidP="00920454">
            <w:pPr>
              <w:pStyle w:val="NormaleWeb"/>
              <w:ind w:left="0" w:hanging="2"/>
              <w:rPr>
                <w:position w:val="0"/>
                <w:sz w:val="20"/>
                <w:szCs w:val="20"/>
                <w:lang w:val="en-US"/>
              </w:rPr>
            </w:pPr>
            <w:r w:rsidRPr="00E64843">
              <w:rPr>
                <w:rStyle w:val="citation-141"/>
                <w:sz w:val="20"/>
                <w:szCs w:val="20"/>
                <w:lang w:val="en-US"/>
              </w:rPr>
              <w:t>The final grade is determined by the following components</w:t>
            </w:r>
            <w:r w:rsidRPr="00E64843">
              <w:rPr>
                <w:sz w:val="20"/>
                <w:szCs w:val="20"/>
                <w:lang w:val="en-US"/>
              </w:rPr>
              <w:t>:</w:t>
            </w:r>
          </w:p>
          <w:p w14:paraId="2F510572" w14:textId="77777777" w:rsidR="001271E7" w:rsidRPr="00E64843" w:rsidRDefault="001271E7" w:rsidP="001271E7">
            <w:pPr>
              <w:pStyle w:val="NormaleWeb"/>
              <w:numPr>
                <w:ilvl w:val="0"/>
                <w:numId w:val="4"/>
              </w:numPr>
              <w:suppressAutoHyphens w:val="0"/>
              <w:spacing w:line="240" w:lineRule="auto"/>
              <w:ind w:leftChars="0" w:firstLineChars="0"/>
              <w:textDirection w:val="lrTb"/>
              <w:textAlignment w:val="auto"/>
              <w:outlineLvl w:val="9"/>
              <w:rPr>
                <w:sz w:val="20"/>
                <w:szCs w:val="20"/>
                <w:lang w:val="en-US"/>
              </w:rPr>
            </w:pPr>
            <w:r w:rsidRPr="00E64843">
              <w:rPr>
                <w:b/>
                <w:bCs/>
                <w:sz w:val="20"/>
                <w:szCs w:val="20"/>
                <w:lang w:val="en-US"/>
              </w:rPr>
              <w:t>Team Project (40%):</w:t>
            </w:r>
            <w:r w:rsidRPr="00E64843">
              <w:rPr>
                <w:sz w:val="20"/>
                <w:szCs w:val="20"/>
                <w:lang w:val="en-US"/>
              </w:rPr>
              <w:t xml:space="preserve"> Students work in groups to identify a real-world usability issue in privacy/security, conduct a study or propose a redesign, and submit a final report and presentation. </w:t>
            </w:r>
            <w:r w:rsidRPr="00E64843">
              <w:rPr>
                <w:rStyle w:val="citation-140"/>
                <w:sz w:val="20"/>
                <w:szCs w:val="20"/>
                <w:lang w:val="en-US"/>
              </w:rPr>
              <w:t>Milestones include project proposal, prototype, study design, and final presentation</w:t>
            </w:r>
            <w:r w:rsidRPr="00E64843">
              <w:rPr>
                <w:sz w:val="20"/>
                <w:szCs w:val="20"/>
                <w:lang w:val="en-US"/>
              </w:rPr>
              <w:t>.</w:t>
            </w:r>
          </w:p>
          <w:p w14:paraId="524AA940" w14:textId="77777777" w:rsidR="001271E7" w:rsidRPr="00E64843" w:rsidRDefault="001271E7" w:rsidP="001271E7">
            <w:pPr>
              <w:pStyle w:val="NormaleWeb"/>
              <w:numPr>
                <w:ilvl w:val="0"/>
                <w:numId w:val="4"/>
              </w:numPr>
              <w:suppressAutoHyphens w:val="0"/>
              <w:spacing w:line="240" w:lineRule="auto"/>
              <w:ind w:leftChars="0" w:firstLineChars="0"/>
              <w:textDirection w:val="lrTb"/>
              <w:textAlignment w:val="auto"/>
              <w:outlineLvl w:val="9"/>
              <w:rPr>
                <w:sz w:val="20"/>
                <w:szCs w:val="20"/>
                <w:lang w:val="en-US"/>
              </w:rPr>
            </w:pPr>
            <w:r w:rsidRPr="00E64843">
              <w:rPr>
                <w:rStyle w:val="citation-139"/>
                <w:b/>
                <w:bCs/>
                <w:sz w:val="20"/>
                <w:szCs w:val="20"/>
                <w:lang w:val="en-US"/>
              </w:rPr>
              <w:t>Assignments (30%):</w:t>
            </w:r>
            <w:r w:rsidRPr="00E64843">
              <w:rPr>
                <w:rStyle w:val="citation-139"/>
                <w:sz w:val="20"/>
                <w:szCs w:val="20"/>
                <w:lang w:val="en-US"/>
              </w:rPr>
              <w:t xml:space="preserve"> Practical exercises performed individually or in small groups, such as usability testing exercises and case study evaluations</w:t>
            </w:r>
            <w:r w:rsidRPr="00E64843">
              <w:rPr>
                <w:sz w:val="20"/>
                <w:szCs w:val="20"/>
                <w:lang w:val="en-US"/>
              </w:rPr>
              <w:t>.</w:t>
            </w:r>
          </w:p>
          <w:p w14:paraId="154BD6FE" w14:textId="77777777" w:rsidR="001271E7" w:rsidRPr="00E64843" w:rsidRDefault="001271E7" w:rsidP="001271E7">
            <w:pPr>
              <w:pStyle w:val="NormaleWeb"/>
              <w:numPr>
                <w:ilvl w:val="0"/>
                <w:numId w:val="4"/>
              </w:numPr>
              <w:suppressAutoHyphens w:val="0"/>
              <w:spacing w:line="240" w:lineRule="auto"/>
              <w:ind w:leftChars="0" w:firstLineChars="0"/>
              <w:textDirection w:val="lrTb"/>
              <w:textAlignment w:val="auto"/>
              <w:outlineLvl w:val="9"/>
              <w:rPr>
                <w:rStyle w:val="citation-138"/>
                <w:sz w:val="20"/>
                <w:szCs w:val="20"/>
                <w:lang w:val="en-US"/>
              </w:rPr>
            </w:pPr>
            <w:r w:rsidRPr="00E64843">
              <w:rPr>
                <w:rStyle w:val="citation-138"/>
                <w:b/>
                <w:bCs/>
                <w:sz w:val="20"/>
                <w:szCs w:val="20"/>
                <w:lang w:val="en-US"/>
              </w:rPr>
              <w:t>Quizzes and discussion (30%):</w:t>
            </w:r>
            <w:r w:rsidRPr="00E64843">
              <w:rPr>
                <w:rStyle w:val="citation-138"/>
                <w:sz w:val="20"/>
                <w:szCs w:val="20"/>
                <w:lang w:val="en-US"/>
              </w:rPr>
              <w:t xml:space="preserve"> A combined assessment of weekly quizzes designed to reinforce key concepts and active engagement in class discussions, workshops, and peer review sessions.</w:t>
            </w:r>
          </w:p>
          <w:p w14:paraId="1983807A" w14:textId="77777777" w:rsidR="001271E7" w:rsidRPr="00E64843" w:rsidRDefault="001271E7" w:rsidP="00920454">
            <w:pPr>
              <w:pStyle w:val="NormaleWeb"/>
              <w:suppressAutoHyphens w:val="0"/>
              <w:spacing w:line="240" w:lineRule="auto"/>
              <w:ind w:leftChars="0" w:left="0" w:firstLineChars="0" w:firstLine="0"/>
              <w:textDirection w:val="lrTb"/>
              <w:textAlignment w:val="auto"/>
              <w:outlineLvl w:val="9"/>
              <w:rPr>
                <w:sz w:val="20"/>
                <w:szCs w:val="20"/>
                <w:lang w:val="en-US"/>
              </w:rPr>
            </w:pPr>
            <w:r w:rsidRPr="00E64843">
              <w:rPr>
                <w:i/>
                <w:iCs/>
                <w:sz w:val="20"/>
                <w:szCs w:val="20"/>
                <w:lang w:val="en-US"/>
              </w:rPr>
              <w:t>Note for non-attending students:</w:t>
            </w:r>
            <w:r w:rsidRPr="00E64843">
              <w:rPr>
                <w:sz w:val="20"/>
                <w:szCs w:val="20"/>
                <w:lang w:val="en-US"/>
              </w:rPr>
              <w:t xml:space="preserve"> Students unable to attend classes and participate in the continuous assessment must contact the teacher at the beginning of the semester to agree on an alternative project scope and an oral examination that covers the entire bibliography and course program.</w:t>
            </w:r>
          </w:p>
        </w:tc>
      </w:tr>
      <w:tr w:rsidR="001271E7" w:rsidRPr="00E64843" w14:paraId="7A061B57" w14:textId="77777777" w:rsidTr="00920454">
        <w:trPr>
          <w:trHeight w:val="70"/>
        </w:trPr>
        <w:tc>
          <w:tcPr>
            <w:tcW w:w="2796" w:type="dxa"/>
            <w:shd w:val="clear" w:color="auto" w:fill="FFFFFF"/>
            <w:vAlign w:val="center"/>
          </w:tcPr>
          <w:p w14:paraId="3073247C" w14:textId="77777777" w:rsidR="001271E7" w:rsidRPr="00E64843" w:rsidRDefault="001271E7" w:rsidP="00920454">
            <w:pPr>
              <w:pBdr>
                <w:top w:val="nil"/>
                <w:left w:val="nil"/>
                <w:bottom w:val="nil"/>
                <w:right w:val="nil"/>
                <w:between w:val="nil"/>
              </w:pBdr>
              <w:spacing w:line="240" w:lineRule="auto"/>
              <w:ind w:left="0" w:hanging="2"/>
              <w:rPr>
                <w:b/>
                <w:color w:val="000000"/>
                <w:sz w:val="20"/>
                <w:szCs w:val="20"/>
                <w:lang w:val="en-US"/>
              </w:rPr>
            </w:pPr>
            <w:r w:rsidRPr="00E64843">
              <w:rPr>
                <w:b/>
                <w:color w:val="000000"/>
                <w:sz w:val="20"/>
                <w:szCs w:val="20"/>
                <w:lang w:val="en-US"/>
              </w:rPr>
              <w:t>Evaluation criteria</w:t>
            </w:r>
          </w:p>
          <w:p w14:paraId="4C4B70E7" w14:textId="77777777" w:rsidR="001271E7" w:rsidRPr="00E64843" w:rsidRDefault="001271E7" w:rsidP="00920454">
            <w:pPr>
              <w:pBdr>
                <w:top w:val="nil"/>
                <w:left w:val="nil"/>
                <w:bottom w:val="nil"/>
                <w:right w:val="nil"/>
                <w:between w:val="nil"/>
              </w:pBdr>
              <w:spacing w:line="240" w:lineRule="auto"/>
              <w:ind w:left="0" w:hanging="2"/>
              <w:rPr>
                <w:b/>
                <w:color w:val="000000"/>
                <w:sz w:val="20"/>
                <w:szCs w:val="20"/>
                <w:lang w:val="en-US"/>
              </w:rPr>
            </w:pPr>
          </w:p>
        </w:tc>
        <w:tc>
          <w:tcPr>
            <w:tcW w:w="6952" w:type="dxa"/>
          </w:tcPr>
          <w:p w14:paraId="05372F2E" w14:textId="77777777" w:rsidR="001271E7" w:rsidRPr="00A7392E" w:rsidRDefault="001271E7" w:rsidP="00920454">
            <w:pPr>
              <w:pStyle w:val="NormaleWeb"/>
              <w:ind w:left="0" w:hanging="2"/>
              <w:rPr>
                <w:position w:val="0"/>
                <w:sz w:val="20"/>
                <w:szCs w:val="20"/>
              </w:rPr>
            </w:pPr>
            <w:r w:rsidRPr="00A7392E">
              <w:rPr>
                <w:b/>
                <w:bCs/>
                <w:sz w:val="20"/>
                <w:szCs w:val="20"/>
              </w:rPr>
              <w:t>Knowledge and understanding:</w:t>
            </w:r>
            <w:r w:rsidRPr="00A7392E">
              <w:rPr>
                <w:sz w:val="20"/>
                <w:szCs w:val="20"/>
              </w:rPr>
              <w:t xml:space="preserve"> The student must demonstrate the ability to use appropriate methodologies for evaluating and designing usable privacy and security systems, assess the correct application of the techniques used, and draft clear and complete documentation.</w:t>
            </w:r>
          </w:p>
          <w:p w14:paraId="3119A259" w14:textId="77777777" w:rsidR="001271E7" w:rsidRPr="00A7392E" w:rsidRDefault="001271E7" w:rsidP="00920454">
            <w:pPr>
              <w:pStyle w:val="NormaleWeb"/>
              <w:ind w:left="0" w:hanging="2"/>
              <w:rPr>
                <w:sz w:val="20"/>
                <w:szCs w:val="20"/>
              </w:rPr>
            </w:pPr>
            <w:r w:rsidRPr="00A7392E">
              <w:rPr>
                <w:b/>
                <w:bCs/>
                <w:sz w:val="20"/>
                <w:szCs w:val="20"/>
              </w:rPr>
              <w:t>Applying knowledge and understanding:</w:t>
            </w:r>
            <w:r w:rsidRPr="00A7392E">
              <w:rPr>
                <w:sz w:val="20"/>
                <w:szCs w:val="20"/>
              </w:rPr>
              <w:t xml:space="preserve"> The project evaluation aims to verify the knowledge acquired by the student regarding the methodologies and principles studied during the course, their ability in synthesis and exposition, as well as the capacity to make significant comparisons between different methodologies, techniques, and design strategies adopted, and to express a personal critical judgment.</w:t>
            </w:r>
          </w:p>
          <w:p w14:paraId="3F75F15F" w14:textId="77777777" w:rsidR="001271E7" w:rsidRPr="00A7392E" w:rsidRDefault="001271E7" w:rsidP="00920454">
            <w:pPr>
              <w:pStyle w:val="NormaleWeb"/>
              <w:ind w:left="0" w:hanging="2"/>
              <w:rPr>
                <w:sz w:val="20"/>
                <w:szCs w:val="20"/>
              </w:rPr>
            </w:pPr>
            <w:r w:rsidRPr="00A7392E">
              <w:rPr>
                <w:b/>
                <w:bCs/>
                <w:sz w:val="20"/>
                <w:szCs w:val="20"/>
              </w:rPr>
              <w:t>Making judgements:</w:t>
            </w:r>
            <w:r w:rsidRPr="00A7392E">
              <w:rPr>
                <w:sz w:val="20"/>
                <w:szCs w:val="20"/>
              </w:rPr>
              <w:t xml:space="preserve"> The student must demonstrate the acquisition of the ability to verify that the designed system or study is consistent with usability and security specifications, and that the proposed solutions or evaluation results are valid and consistent with the design phase.</w:t>
            </w:r>
          </w:p>
          <w:p w14:paraId="2AB99677" w14:textId="77777777" w:rsidR="001271E7" w:rsidRPr="00A7392E" w:rsidRDefault="001271E7" w:rsidP="00920454">
            <w:pPr>
              <w:pStyle w:val="NormaleWeb"/>
              <w:ind w:left="0" w:hanging="2"/>
              <w:rPr>
                <w:sz w:val="20"/>
                <w:szCs w:val="20"/>
              </w:rPr>
            </w:pPr>
            <w:r w:rsidRPr="00A7392E">
              <w:rPr>
                <w:b/>
                <w:bCs/>
                <w:sz w:val="20"/>
                <w:szCs w:val="20"/>
              </w:rPr>
              <w:t>Communication:</w:t>
            </w:r>
            <w:r w:rsidRPr="00A7392E">
              <w:rPr>
                <w:sz w:val="20"/>
                <w:szCs w:val="20"/>
              </w:rPr>
              <w:t xml:space="preserve"> The student must demonstrate the ability to draft exhaustive and precise documentation, capable of providing all necessary information to make the </w:t>
            </w:r>
            <w:r w:rsidRPr="00A7392E">
              <w:rPr>
                <w:sz w:val="20"/>
                <w:szCs w:val="20"/>
              </w:rPr>
              <w:lastRenderedPageBreak/>
              <w:t xml:space="preserve">project or study easily manageable by other professionals, with a view to designing and developing </w:t>
            </w:r>
            <w:proofErr w:type="gramStart"/>
            <w:r w:rsidRPr="00A7392E">
              <w:rPr>
                <w:sz w:val="20"/>
                <w:szCs w:val="20"/>
              </w:rPr>
              <w:t>in a</w:t>
            </w:r>
            <w:proofErr w:type="gramEnd"/>
            <w:r w:rsidRPr="00A7392E">
              <w:rPr>
                <w:sz w:val="20"/>
                <w:szCs w:val="20"/>
              </w:rPr>
              <w:t xml:space="preserve"> team.</w:t>
            </w:r>
          </w:p>
          <w:p w14:paraId="2CCE1B9D" w14:textId="77777777" w:rsidR="001271E7" w:rsidRPr="00A7392E" w:rsidRDefault="001271E7" w:rsidP="00920454">
            <w:pPr>
              <w:pStyle w:val="NormaleWeb"/>
              <w:ind w:left="0" w:hanging="2"/>
            </w:pPr>
            <w:r w:rsidRPr="00A7392E">
              <w:rPr>
                <w:b/>
                <w:bCs/>
                <w:sz w:val="20"/>
                <w:szCs w:val="20"/>
              </w:rPr>
              <w:t>Learning skills:</w:t>
            </w:r>
            <w:r w:rsidRPr="00A7392E">
              <w:rPr>
                <w:sz w:val="20"/>
                <w:szCs w:val="20"/>
              </w:rPr>
              <w:t xml:space="preserve"> The student must demonstrate the ability to deepen concepts through self-learning by studying the material provided by the teacher; the capacity to autonomously complete the educational path provided by the reference text, in addition to the contents foreseen by the teaching program.</w:t>
            </w:r>
          </w:p>
        </w:tc>
      </w:tr>
      <w:tr w:rsidR="001271E7" w:rsidRPr="00E64843" w14:paraId="2FD27970" w14:textId="77777777" w:rsidTr="00920454">
        <w:trPr>
          <w:trHeight w:val="70"/>
        </w:trPr>
        <w:tc>
          <w:tcPr>
            <w:tcW w:w="2796" w:type="dxa"/>
            <w:tcBorders>
              <w:bottom w:val="single" w:sz="4" w:space="0" w:color="000000"/>
            </w:tcBorders>
            <w:shd w:val="clear" w:color="auto" w:fill="FFFFFF"/>
            <w:vAlign w:val="center"/>
          </w:tcPr>
          <w:p w14:paraId="5753D97B"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lang w:val="en-US"/>
              </w:rPr>
            </w:pPr>
            <w:r w:rsidRPr="00E64843">
              <w:rPr>
                <w:color w:val="000000"/>
                <w:sz w:val="20"/>
                <w:szCs w:val="20"/>
                <w:lang w:val="en-US"/>
              </w:rPr>
              <w:lastRenderedPageBreak/>
              <w:t>Measurements and final grade</w:t>
            </w:r>
          </w:p>
        </w:tc>
        <w:tc>
          <w:tcPr>
            <w:tcW w:w="6952" w:type="dxa"/>
          </w:tcPr>
          <w:p w14:paraId="46CB2DB5" w14:textId="77777777" w:rsidR="001271E7" w:rsidRDefault="001271E7" w:rsidP="00920454">
            <w:pPr>
              <w:ind w:left="0" w:hanging="2"/>
              <w:rPr>
                <w:color w:val="000000"/>
                <w:sz w:val="20"/>
                <w:szCs w:val="20"/>
                <w:lang w:val="en-US"/>
              </w:rPr>
            </w:pPr>
            <w:r w:rsidRPr="009C0E0F">
              <w:rPr>
                <w:color w:val="000000"/>
                <w:sz w:val="20"/>
                <w:szCs w:val="20"/>
                <w:lang w:val="en-US"/>
              </w:rPr>
              <w:t>The final grade constitutes a weighted average of the continuous assessment components: Team Project (40%), Assignments (30%), and Quizzes and Discussion (30%).</w:t>
            </w:r>
          </w:p>
          <w:p w14:paraId="7BA5536A" w14:textId="77777777" w:rsidR="001271E7" w:rsidRPr="009C0E0F" w:rsidRDefault="001271E7" w:rsidP="00920454">
            <w:pPr>
              <w:ind w:left="0" w:hanging="2"/>
              <w:rPr>
                <w:color w:val="000000"/>
                <w:sz w:val="20"/>
                <w:szCs w:val="20"/>
                <w:lang w:val="en-US"/>
              </w:rPr>
            </w:pPr>
          </w:p>
          <w:p w14:paraId="107E0179" w14:textId="77777777" w:rsidR="001271E7" w:rsidRDefault="001271E7" w:rsidP="00920454">
            <w:pPr>
              <w:ind w:left="0" w:hanging="2"/>
              <w:rPr>
                <w:color w:val="000000"/>
                <w:sz w:val="20"/>
                <w:szCs w:val="20"/>
                <w:lang w:val="en-US"/>
              </w:rPr>
            </w:pPr>
            <w:r w:rsidRPr="009C0E0F">
              <w:rPr>
                <w:color w:val="000000"/>
                <w:sz w:val="20"/>
                <w:szCs w:val="20"/>
                <w:lang w:val="en-US"/>
              </w:rPr>
              <w:t>The grading scale is mapped to the following descriptors:</w:t>
            </w:r>
          </w:p>
          <w:tbl>
            <w:tblPr>
              <w:tblW w:w="6835" w:type="dxa"/>
              <w:tblCellSpacing w:w="15" w:type="dxa"/>
              <w:tblCellMar>
                <w:left w:w="0" w:type="dxa"/>
                <w:right w:w="0" w:type="dxa"/>
              </w:tblCellMar>
              <w:tblLook w:val="04A0" w:firstRow="1" w:lastRow="0" w:firstColumn="1" w:lastColumn="0" w:noHBand="0" w:noVBand="1"/>
            </w:tblPr>
            <w:tblGrid>
              <w:gridCol w:w="1164"/>
              <w:gridCol w:w="5671"/>
            </w:tblGrid>
            <w:tr w:rsidR="001271E7" w:rsidRPr="009C0E0F" w14:paraId="2CB78FBE" w14:textId="77777777" w:rsidTr="00920454">
              <w:trPr>
                <w:tblHeader/>
                <w:tblCellSpacing w:w="15" w:type="dxa"/>
              </w:trPr>
              <w:tc>
                <w:tcPr>
                  <w:tcW w:w="111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D0B2B17" w14:textId="77777777" w:rsidR="001271E7" w:rsidRPr="009C0E0F" w:rsidRDefault="001271E7" w:rsidP="00920454">
                  <w:pPr>
                    <w:suppressAutoHyphens w:val="0"/>
                    <w:spacing w:line="240" w:lineRule="auto"/>
                    <w:ind w:leftChars="0" w:left="0" w:firstLineChars="0"/>
                    <w:textAlignment w:val="auto"/>
                    <w:outlineLvl w:val="9"/>
                    <w:rPr>
                      <w:color w:val="1F1F1F"/>
                      <w:position w:val="0"/>
                      <w:sz w:val="16"/>
                      <w:szCs w:val="16"/>
                    </w:rPr>
                  </w:pPr>
                  <w:r w:rsidRPr="009C0E0F">
                    <w:rPr>
                      <w:rStyle w:val="Enfasigrassetto"/>
                      <w:color w:val="1F1F1F"/>
                      <w:sz w:val="16"/>
                      <w:szCs w:val="16"/>
                      <w:bdr w:val="none" w:sz="0" w:space="0" w:color="auto" w:frame="1"/>
                    </w:rPr>
                    <w:t>Grade</w:t>
                  </w:r>
                </w:p>
              </w:tc>
              <w:tc>
                <w:tcPr>
                  <w:tcW w:w="562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080EAAC" w14:textId="77777777" w:rsidR="001271E7" w:rsidRPr="009C0E0F" w:rsidRDefault="001271E7" w:rsidP="00920454">
                  <w:pPr>
                    <w:ind w:left="0" w:hanging="2"/>
                    <w:rPr>
                      <w:color w:val="1F1F1F"/>
                      <w:sz w:val="16"/>
                      <w:szCs w:val="16"/>
                    </w:rPr>
                  </w:pPr>
                  <w:r w:rsidRPr="009C0E0F">
                    <w:rPr>
                      <w:rStyle w:val="Enfasigrassetto"/>
                      <w:color w:val="1F1F1F"/>
                      <w:sz w:val="16"/>
                      <w:szCs w:val="16"/>
                      <w:bdr w:val="none" w:sz="0" w:space="0" w:color="auto" w:frame="1"/>
                    </w:rPr>
                    <w:t>Descriptors</w:t>
                  </w:r>
                </w:p>
              </w:tc>
            </w:tr>
            <w:tr w:rsidR="001271E7" w:rsidRPr="009C0E0F" w14:paraId="290F8CF0" w14:textId="77777777" w:rsidTr="00920454">
              <w:trPr>
                <w:tblCellSpacing w:w="15" w:type="dxa"/>
              </w:trPr>
              <w:tc>
                <w:tcPr>
                  <w:tcW w:w="111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9123BE6" w14:textId="77777777" w:rsidR="001271E7" w:rsidRPr="009C0E0F" w:rsidRDefault="001271E7" w:rsidP="00920454">
                  <w:pPr>
                    <w:ind w:left="0" w:hanging="2"/>
                    <w:rPr>
                      <w:color w:val="1F1F1F"/>
                      <w:sz w:val="16"/>
                      <w:szCs w:val="16"/>
                    </w:rPr>
                  </w:pPr>
                  <w:r w:rsidRPr="009C0E0F">
                    <w:rPr>
                      <w:b/>
                      <w:bCs/>
                      <w:color w:val="1F1F1F"/>
                      <w:sz w:val="16"/>
                      <w:szCs w:val="16"/>
                      <w:bdr w:val="none" w:sz="0" w:space="0" w:color="auto" w:frame="1"/>
                    </w:rPr>
                    <w:t>&lt; 18 (Fail)</w:t>
                  </w:r>
                </w:p>
              </w:tc>
              <w:tc>
                <w:tcPr>
                  <w:tcW w:w="562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B90B228" w14:textId="77777777" w:rsidR="001271E7" w:rsidRPr="009C0E0F" w:rsidRDefault="001271E7" w:rsidP="00920454">
                  <w:pPr>
                    <w:ind w:left="0" w:hanging="2"/>
                    <w:rPr>
                      <w:color w:val="1F1F1F"/>
                      <w:sz w:val="16"/>
                      <w:szCs w:val="16"/>
                    </w:rPr>
                  </w:pPr>
                  <w:r w:rsidRPr="009C0E0F">
                    <w:rPr>
                      <w:color w:val="1F1F1F"/>
                      <w:sz w:val="16"/>
                      <w:szCs w:val="16"/>
                      <w:bdr w:val="none" w:sz="0" w:space="0" w:color="auto" w:frame="1"/>
                    </w:rPr>
                    <w:t>Fragmentary and superficial knowledge of the contents, errors in applying usability and security concepts, poor description and analysis skills.</w:t>
                  </w:r>
                </w:p>
              </w:tc>
            </w:tr>
            <w:tr w:rsidR="001271E7" w:rsidRPr="009C0E0F" w14:paraId="7AAA2C0B" w14:textId="77777777" w:rsidTr="00920454">
              <w:trPr>
                <w:tblCellSpacing w:w="15" w:type="dxa"/>
              </w:trPr>
              <w:tc>
                <w:tcPr>
                  <w:tcW w:w="111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49E95F3" w14:textId="77777777" w:rsidR="001271E7" w:rsidRPr="009C0E0F" w:rsidRDefault="001271E7" w:rsidP="00920454">
                  <w:pPr>
                    <w:ind w:left="0" w:hanging="2"/>
                    <w:rPr>
                      <w:color w:val="1F1F1F"/>
                      <w:sz w:val="16"/>
                      <w:szCs w:val="16"/>
                    </w:rPr>
                  </w:pPr>
                  <w:r w:rsidRPr="009C0E0F">
                    <w:rPr>
                      <w:b/>
                      <w:bCs/>
                      <w:color w:val="1F1F1F"/>
                      <w:sz w:val="16"/>
                      <w:szCs w:val="16"/>
                      <w:bdr w:val="none" w:sz="0" w:space="0" w:color="auto" w:frame="1"/>
                    </w:rPr>
                    <w:t>18 - 20</w:t>
                  </w:r>
                </w:p>
              </w:tc>
              <w:tc>
                <w:tcPr>
                  <w:tcW w:w="562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2EB5F0C" w14:textId="77777777" w:rsidR="001271E7" w:rsidRPr="009C0E0F" w:rsidRDefault="001271E7" w:rsidP="00920454">
                  <w:pPr>
                    <w:ind w:left="0" w:hanging="2"/>
                    <w:rPr>
                      <w:color w:val="1F1F1F"/>
                      <w:sz w:val="16"/>
                      <w:szCs w:val="16"/>
                    </w:rPr>
                  </w:pPr>
                  <w:r w:rsidRPr="009C0E0F">
                    <w:rPr>
                      <w:color w:val="1F1F1F"/>
                      <w:sz w:val="16"/>
                      <w:szCs w:val="16"/>
                      <w:bdr w:val="none" w:sz="0" w:space="0" w:color="auto" w:frame="1"/>
                    </w:rPr>
                    <w:t>Sufficient but general knowledge of the contents, simple description, uncertainties in the application of theoretical and practical concepts (e.g., in the project or assignments).</w:t>
                  </w:r>
                </w:p>
              </w:tc>
            </w:tr>
            <w:tr w:rsidR="001271E7" w:rsidRPr="009C0E0F" w14:paraId="020CC961" w14:textId="77777777" w:rsidTr="00920454">
              <w:trPr>
                <w:tblCellSpacing w:w="15" w:type="dxa"/>
              </w:trPr>
              <w:tc>
                <w:tcPr>
                  <w:tcW w:w="111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D689648" w14:textId="77777777" w:rsidR="001271E7" w:rsidRPr="009C0E0F" w:rsidRDefault="001271E7" w:rsidP="00920454">
                  <w:pPr>
                    <w:ind w:left="0" w:hanging="2"/>
                    <w:rPr>
                      <w:color w:val="1F1F1F"/>
                      <w:sz w:val="16"/>
                      <w:szCs w:val="16"/>
                    </w:rPr>
                  </w:pPr>
                  <w:r w:rsidRPr="009C0E0F">
                    <w:rPr>
                      <w:b/>
                      <w:bCs/>
                      <w:color w:val="1F1F1F"/>
                      <w:sz w:val="16"/>
                      <w:szCs w:val="16"/>
                      <w:bdr w:val="none" w:sz="0" w:space="0" w:color="auto" w:frame="1"/>
                    </w:rPr>
                    <w:t>21 - 23</w:t>
                  </w:r>
                </w:p>
              </w:tc>
              <w:tc>
                <w:tcPr>
                  <w:tcW w:w="562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05A44C3" w14:textId="77777777" w:rsidR="001271E7" w:rsidRPr="009C0E0F" w:rsidRDefault="001271E7" w:rsidP="00920454">
                  <w:pPr>
                    <w:ind w:left="0" w:hanging="2"/>
                    <w:rPr>
                      <w:color w:val="1F1F1F"/>
                      <w:sz w:val="16"/>
                      <w:szCs w:val="16"/>
                    </w:rPr>
                  </w:pPr>
                  <w:r w:rsidRPr="009C0E0F">
                    <w:rPr>
                      <w:color w:val="1F1F1F"/>
                      <w:sz w:val="16"/>
                      <w:szCs w:val="16"/>
                      <w:bdr w:val="none" w:sz="0" w:space="0" w:color="auto" w:frame="1"/>
                    </w:rPr>
                    <w:t>Appropriate but not in-depth knowledge of the contents, ability to apply theoretical and practical concepts, ability to present contents simply.</w:t>
                  </w:r>
                </w:p>
              </w:tc>
            </w:tr>
            <w:tr w:rsidR="001271E7" w:rsidRPr="009C0E0F" w14:paraId="3BCA6B4D" w14:textId="77777777" w:rsidTr="00920454">
              <w:trPr>
                <w:tblCellSpacing w:w="15" w:type="dxa"/>
              </w:trPr>
              <w:tc>
                <w:tcPr>
                  <w:tcW w:w="111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F964E3A" w14:textId="77777777" w:rsidR="001271E7" w:rsidRPr="009C0E0F" w:rsidRDefault="001271E7" w:rsidP="00920454">
                  <w:pPr>
                    <w:ind w:left="0" w:hanging="2"/>
                    <w:rPr>
                      <w:color w:val="1F1F1F"/>
                      <w:sz w:val="16"/>
                      <w:szCs w:val="16"/>
                    </w:rPr>
                  </w:pPr>
                  <w:r w:rsidRPr="009C0E0F">
                    <w:rPr>
                      <w:b/>
                      <w:bCs/>
                      <w:color w:val="1F1F1F"/>
                      <w:sz w:val="16"/>
                      <w:szCs w:val="16"/>
                      <w:bdr w:val="none" w:sz="0" w:space="0" w:color="auto" w:frame="1"/>
                    </w:rPr>
                    <w:t>24 - 25</w:t>
                  </w:r>
                </w:p>
              </w:tc>
              <w:tc>
                <w:tcPr>
                  <w:tcW w:w="562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443E590" w14:textId="77777777" w:rsidR="001271E7" w:rsidRPr="009C0E0F" w:rsidRDefault="001271E7" w:rsidP="00920454">
                  <w:pPr>
                    <w:ind w:left="0" w:hanging="2"/>
                    <w:rPr>
                      <w:color w:val="1F1F1F"/>
                      <w:sz w:val="16"/>
                      <w:szCs w:val="16"/>
                    </w:rPr>
                  </w:pPr>
                  <w:r w:rsidRPr="009C0E0F">
                    <w:rPr>
                      <w:color w:val="1F1F1F"/>
                      <w:sz w:val="16"/>
                      <w:szCs w:val="16"/>
                      <w:bdr w:val="none" w:sz="0" w:space="0" w:color="auto" w:frame="1"/>
                    </w:rPr>
                    <w:t>Appropriate and broad knowledge of the contents, discrete ability to apply knowledge to design and evaluation tasks, ability to present contents articulately.</w:t>
                  </w:r>
                </w:p>
              </w:tc>
            </w:tr>
            <w:tr w:rsidR="001271E7" w:rsidRPr="009C0E0F" w14:paraId="6455030C" w14:textId="77777777" w:rsidTr="00920454">
              <w:trPr>
                <w:tblCellSpacing w:w="15" w:type="dxa"/>
              </w:trPr>
              <w:tc>
                <w:tcPr>
                  <w:tcW w:w="111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F834655" w14:textId="77777777" w:rsidR="001271E7" w:rsidRPr="009C0E0F" w:rsidRDefault="001271E7" w:rsidP="00920454">
                  <w:pPr>
                    <w:ind w:left="0" w:hanging="2"/>
                    <w:rPr>
                      <w:color w:val="1F1F1F"/>
                      <w:sz w:val="16"/>
                      <w:szCs w:val="16"/>
                    </w:rPr>
                  </w:pPr>
                  <w:r w:rsidRPr="009C0E0F">
                    <w:rPr>
                      <w:b/>
                      <w:bCs/>
                      <w:color w:val="1F1F1F"/>
                      <w:sz w:val="16"/>
                      <w:szCs w:val="16"/>
                      <w:bdr w:val="none" w:sz="0" w:space="0" w:color="auto" w:frame="1"/>
                    </w:rPr>
                    <w:t>26 - 27</w:t>
                  </w:r>
                </w:p>
              </w:tc>
              <w:tc>
                <w:tcPr>
                  <w:tcW w:w="562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A2E1128" w14:textId="77777777" w:rsidR="001271E7" w:rsidRPr="009C0E0F" w:rsidRDefault="001271E7" w:rsidP="00920454">
                  <w:pPr>
                    <w:ind w:left="0" w:hanging="2"/>
                    <w:rPr>
                      <w:color w:val="1F1F1F"/>
                      <w:sz w:val="16"/>
                      <w:szCs w:val="16"/>
                    </w:rPr>
                  </w:pPr>
                  <w:r w:rsidRPr="009C0E0F">
                    <w:rPr>
                      <w:color w:val="1F1F1F"/>
                      <w:sz w:val="16"/>
                      <w:szCs w:val="16"/>
                      <w:bdr w:val="none" w:sz="0" w:space="0" w:color="auto" w:frame="1"/>
                    </w:rPr>
                    <w:t>Precise and complete knowledge of the contents, good ability to apply knowledge, solid analysis skills, clear and correct description.</w:t>
                  </w:r>
                </w:p>
              </w:tc>
            </w:tr>
            <w:tr w:rsidR="001271E7" w:rsidRPr="009C0E0F" w14:paraId="3317D82C" w14:textId="77777777" w:rsidTr="00920454">
              <w:trPr>
                <w:tblCellSpacing w:w="15" w:type="dxa"/>
              </w:trPr>
              <w:tc>
                <w:tcPr>
                  <w:tcW w:w="111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C62C332" w14:textId="77777777" w:rsidR="001271E7" w:rsidRPr="009C0E0F" w:rsidRDefault="001271E7" w:rsidP="00920454">
                  <w:pPr>
                    <w:ind w:left="0" w:hanging="2"/>
                    <w:rPr>
                      <w:color w:val="1F1F1F"/>
                      <w:sz w:val="16"/>
                      <w:szCs w:val="16"/>
                    </w:rPr>
                  </w:pPr>
                  <w:r w:rsidRPr="009C0E0F">
                    <w:rPr>
                      <w:b/>
                      <w:bCs/>
                      <w:color w:val="1F1F1F"/>
                      <w:sz w:val="16"/>
                      <w:szCs w:val="16"/>
                      <w:bdr w:val="none" w:sz="0" w:space="0" w:color="auto" w:frame="1"/>
                    </w:rPr>
                    <w:t>28 - 29</w:t>
                  </w:r>
                </w:p>
              </w:tc>
              <w:tc>
                <w:tcPr>
                  <w:tcW w:w="562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3E714DA" w14:textId="77777777" w:rsidR="001271E7" w:rsidRPr="009C0E0F" w:rsidRDefault="001271E7" w:rsidP="00920454">
                  <w:pPr>
                    <w:ind w:left="0" w:hanging="2"/>
                    <w:rPr>
                      <w:color w:val="1F1F1F"/>
                      <w:sz w:val="16"/>
                      <w:szCs w:val="16"/>
                    </w:rPr>
                  </w:pPr>
                  <w:r w:rsidRPr="009C0E0F">
                    <w:rPr>
                      <w:color w:val="1F1F1F"/>
                      <w:sz w:val="16"/>
                      <w:szCs w:val="16"/>
                      <w:bdr w:val="none" w:sz="0" w:space="0" w:color="auto" w:frame="1"/>
                    </w:rPr>
                    <w:t>Broad, complete, and in-depth knowledge of the contents, good application of contents in complex scenarios, good capacity for analysis and synthesis, secure and correct description.</w:t>
                  </w:r>
                </w:p>
              </w:tc>
            </w:tr>
            <w:tr w:rsidR="001271E7" w:rsidRPr="009C0E0F" w14:paraId="235579BD" w14:textId="77777777" w:rsidTr="00920454">
              <w:trPr>
                <w:tblCellSpacing w:w="15" w:type="dxa"/>
              </w:trPr>
              <w:tc>
                <w:tcPr>
                  <w:tcW w:w="111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4CCD5D2" w14:textId="77777777" w:rsidR="001271E7" w:rsidRPr="009C0E0F" w:rsidRDefault="001271E7" w:rsidP="00920454">
                  <w:pPr>
                    <w:ind w:left="0" w:hanging="2"/>
                    <w:rPr>
                      <w:color w:val="1F1F1F"/>
                      <w:sz w:val="16"/>
                      <w:szCs w:val="16"/>
                    </w:rPr>
                  </w:pPr>
                  <w:r w:rsidRPr="009C0E0F">
                    <w:rPr>
                      <w:b/>
                      <w:bCs/>
                      <w:color w:val="1F1F1F"/>
                      <w:sz w:val="16"/>
                      <w:szCs w:val="16"/>
                      <w:bdr w:val="none" w:sz="0" w:space="0" w:color="auto" w:frame="1"/>
                    </w:rPr>
                    <w:t>30 - 30 cum laude</w:t>
                  </w:r>
                </w:p>
              </w:tc>
              <w:tc>
                <w:tcPr>
                  <w:tcW w:w="562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13397DB" w14:textId="77777777" w:rsidR="001271E7" w:rsidRPr="009C0E0F" w:rsidRDefault="001271E7" w:rsidP="00920454">
                  <w:pPr>
                    <w:ind w:left="0" w:hanging="2"/>
                    <w:rPr>
                      <w:color w:val="1F1F1F"/>
                      <w:sz w:val="16"/>
                      <w:szCs w:val="16"/>
                    </w:rPr>
                  </w:pPr>
                  <w:r w:rsidRPr="009C0E0F">
                    <w:rPr>
                      <w:color w:val="1F1F1F"/>
                      <w:sz w:val="16"/>
                      <w:szCs w:val="16"/>
                      <w:bdr w:val="none" w:sz="0" w:space="0" w:color="auto" w:frame="1"/>
                    </w:rPr>
                    <w:t>Very broad, complete, and in-depth knowledge of the contents, well-consolidated ability to apply contents to original designs, excellent capacity for analysis, synthesis, and interdisciplinary connections, mastery of description.</w:t>
                  </w:r>
                </w:p>
              </w:tc>
            </w:tr>
          </w:tbl>
          <w:p w14:paraId="212BFE96" w14:textId="77777777" w:rsidR="001271E7" w:rsidRPr="00E64843" w:rsidRDefault="001271E7" w:rsidP="00920454">
            <w:pPr>
              <w:ind w:left="0" w:hanging="2"/>
              <w:rPr>
                <w:color w:val="000000"/>
                <w:sz w:val="20"/>
                <w:szCs w:val="20"/>
                <w:lang w:val="en-US"/>
              </w:rPr>
            </w:pPr>
          </w:p>
        </w:tc>
      </w:tr>
      <w:tr w:rsidR="001271E7" w:rsidRPr="00E64843" w14:paraId="560E1E3F" w14:textId="77777777" w:rsidTr="00920454">
        <w:trPr>
          <w:trHeight w:val="70"/>
        </w:trPr>
        <w:tc>
          <w:tcPr>
            <w:tcW w:w="2796" w:type="dxa"/>
            <w:shd w:val="clear" w:color="auto" w:fill="1F497D"/>
          </w:tcPr>
          <w:p w14:paraId="38899953" w14:textId="77777777" w:rsidR="001271E7" w:rsidRPr="00E64843" w:rsidRDefault="001271E7" w:rsidP="00920454">
            <w:pPr>
              <w:pBdr>
                <w:top w:val="nil"/>
                <w:left w:val="nil"/>
                <w:bottom w:val="nil"/>
                <w:right w:val="nil"/>
                <w:between w:val="nil"/>
              </w:pBdr>
              <w:spacing w:before="120" w:after="120" w:line="240" w:lineRule="auto"/>
              <w:ind w:left="1" w:hanging="3"/>
              <w:rPr>
                <w:b/>
                <w:color w:val="FFFFFF"/>
                <w:sz w:val="28"/>
                <w:szCs w:val="28"/>
                <w:lang w:val="en-US"/>
              </w:rPr>
            </w:pPr>
            <w:r w:rsidRPr="00E64843">
              <w:rPr>
                <w:b/>
                <w:color w:val="FFFFFF"/>
                <w:sz w:val="28"/>
                <w:szCs w:val="28"/>
                <w:lang w:val="en-US"/>
              </w:rPr>
              <w:t xml:space="preserve">Further information </w:t>
            </w:r>
          </w:p>
        </w:tc>
        <w:tc>
          <w:tcPr>
            <w:tcW w:w="6952" w:type="dxa"/>
          </w:tcPr>
          <w:p w14:paraId="11CBE49D" w14:textId="77777777" w:rsidR="001271E7" w:rsidRPr="00E64843" w:rsidRDefault="001271E7" w:rsidP="00920454">
            <w:pPr>
              <w:pBdr>
                <w:top w:val="nil"/>
                <w:left w:val="nil"/>
                <w:bottom w:val="nil"/>
                <w:right w:val="nil"/>
                <w:between w:val="nil"/>
              </w:pBdr>
              <w:ind w:left="0" w:hanging="2"/>
              <w:rPr>
                <w:color w:val="000000"/>
                <w:sz w:val="20"/>
                <w:szCs w:val="20"/>
                <w:lang w:val="en-US"/>
              </w:rPr>
            </w:pPr>
            <w:proofErr w:type="gramStart"/>
            <w:r w:rsidRPr="00E64843">
              <w:rPr>
                <w:sz w:val="20"/>
                <w:lang w:val="en-US"/>
              </w:rPr>
              <w:t>In order to</w:t>
            </w:r>
            <w:proofErr w:type="gramEnd"/>
            <w:r w:rsidRPr="00E64843">
              <w:rPr>
                <w:sz w:val="20"/>
                <w:lang w:val="en-US"/>
              </w:rPr>
              <w:t xml:space="preserve"> participate to the final exam, students mu</w:t>
            </w:r>
            <w:r>
              <w:rPr>
                <w:sz w:val="20"/>
                <w:lang w:val="en-US"/>
              </w:rPr>
              <w:t>s</w:t>
            </w:r>
            <w:r w:rsidRPr="00E64843">
              <w:rPr>
                <w:sz w:val="20"/>
                <w:lang w:val="en-US"/>
              </w:rPr>
              <w:t>t make reservation at least 7 days</w:t>
            </w:r>
            <w:r w:rsidRPr="00E64843">
              <w:rPr>
                <w:spacing w:val="-3"/>
                <w:sz w:val="20"/>
                <w:lang w:val="en-US"/>
              </w:rPr>
              <w:t xml:space="preserve"> </w:t>
            </w:r>
            <w:r w:rsidRPr="00E64843">
              <w:rPr>
                <w:sz w:val="20"/>
                <w:lang w:val="en-US"/>
              </w:rPr>
              <w:t>before</w:t>
            </w:r>
            <w:r w:rsidRPr="00E64843">
              <w:rPr>
                <w:spacing w:val="-2"/>
                <w:sz w:val="20"/>
                <w:lang w:val="en-US"/>
              </w:rPr>
              <w:t xml:space="preserve"> </w:t>
            </w:r>
            <w:r w:rsidRPr="00E64843">
              <w:rPr>
                <w:sz w:val="20"/>
                <w:lang w:val="en-US"/>
              </w:rPr>
              <w:t>the</w:t>
            </w:r>
            <w:r w:rsidRPr="00E64843">
              <w:rPr>
                <w:spacing w:val="-2"/>
                <w:sz w:val="20"/>
                <w:lang w:val="en-US"/>
              </w:rPr>
              <w:t xml:space="preserve"> </w:t>
            </w:r>
            <w:r w:rsidRPr="00E64843">
              <w:rPr>
                <w:sz w:val="20"/>
                <w:lang w:val="en-US"/>
              </w:rPr>
              <w:t>date</w:t>
            </w:r>
            <w:r w:rsidRPr="00E64843">
              <w:rPr>
                <w:spacing w:val="-3"/>
                <w:sz w:val="20"/>
                <w:lang w:val="en-US"/>
              </w:rPr>
              <w:t xml:space="preserve"> </w:t>
            </w:r>
            <w:r w:rsidRPr="00E64843">
              <w:rPr>
                <w:sz w:val="20"/>
                <w:lang w:val="en-US"/>
              </w:rPr>
              <w:t>of</w:t>
            </w:r>
            <w:r w:rsidRPr="00E64843">
              <w:rPr>
                <w:spacing w:val="-3"/>
                <w:sz w:val="20"/>
                <w:lang w:val="en-US"/>
              </w:rPr>
              <w:t xml:space="preserve"> </w:t>
            </w:r>
            <w:r w:rsidRPr="00E64843">
              <w:rPr>
                <w:sz w:val="20"/>
                <w:lang w:val="en-US"/>
              </w:rPr>
              <w:t>the</w:t>
            </w:r>
            <w:r w:rsidRPr="00E64843">
              <w:rPr>
                <w:spacing w:val="-5"/>
                <w:sz w:val="20"/>
                <w:lang w:val="en-US"/>
              </w:rPr>
              <w:t xml:space="preserve"> </w:t>
            </w:r>
            <w:r>
              <w:rPr>
                <w:sz w:val="20"/>
                <w:lang w:val="en-US"/>
              </w:rPr>
              <w:t>final</w:t>
            </w:r>
            <w:r w:rsidRPr="00E64843">
              <w:rPr>
                <w:spacing w:val="-3"/>
                <w:sz w:val="20"/>
                <w:lang w:val="en-US"/>
              </w:rPr>
              <w:t xml:space="preserve"> </w:t>
            </w:r>
            <w:r w:rsidRPr="00E64843">
              <w:rPr>
                <w:sz w:val="20"/>
                <w:lang w:val="en-US"/>
              </w:rPr>
              <w:t>exam</w:t>
            </w:r>
            <w:r w:rsidRPr="00E64843">
              <w:rPr>
                <w:spacing w:val="-2"/>
                <w:sz w:val="20"/>
                <w:lang w:val="en-US"/>
              </w:rPr>
              <w:t xml:space="preserve"> </w:t>
            </w:r>
            <w:r w:rsidRPr="00E64843">
              <w:rPr>
                <w:sz w:val="20"/>
                <w:lang w:val="en-US"/>
              </w:rPr>
              <w:t>and</w:t>
            </w:r>
            <w:r w:rsidRPr="00E64843">
              <w:rPr>
                <w:spacing w:val="-2"/>
                <w:sz w:val="20"/>
                <w:lang w:val="en-US"/>
              </w:rPr>
              <w:t xml:space="preserve"> </w:t>
            </w:r>
            <w:r w:rsidRPr="00E64843">
              <w:rPr>
                <w:sz w:val="20"/>
                <w:lang w:val="en-US"/>
              </w:rPr>
              <w:t>of</w:t>
            </w:r>
            <w:r w:rsidRPr="00E64843">
              <w:rPr>
                <w:spacing w:val="-3"/>
                <w:sz w:val="20"/>
                <w:lang w:val="en-US"/>
              </w:rPr>
              <w:t xml:space="preserve"> </w:t>
            </w:r>
            <w:r w:rsidRPr="00E64843">
              <w:rPr>
                <w:sz w:val="20"/>
                <w:lang w:val="en-US"/>
              </w:rPr>
              <w:t>the</w:t>
            </w:r>
            <w:r w:rsidRPr="00E64843">
              <w:rPr>
                <w:spacing w:val="-3"/>
                <w:sz w:val="20"/>
                <w:lang w:val="en-US"/>
              </w:rPr>
              <w:t xml:space="preserve"> </w:t>
            </w:r>
            <w:r w:rsidRPr="00E64843">
              <w:rPr>
                <w:sz w:val="20"/>
                <w:lang w:val="en-US"/>
              </w:rPr>
              <w:t>oral</w:t>
            </w:r>
            <w:r w:rsidRPr="00E64843">
              <w:rPr>
                <w:spacing w:val="-2"/>
                <w:sz w:val="20"/>
                <w:lang w:val="en-US"/>
              </w:rPr>
              <w:t xml:space="preserve"> </w:t>
            </w:r>
            <w:r w:rsidRPr="00E64843">
              <w:rPr>
                <w:sz w:val="20"/>
                <w:lang w:val="en-US"/>
              </w:rPr>
              <w:t>exam,</w:t>
            </w:r>
            <w:r w:rsidRPr="00E64843">
              <w:rPr>
                <w:spacing w:val="-2"/>
                <w:sz w:val="20"/>
                <w:lang w:val="en-US"/>
              </w:rPr>
              <w:t xml:space="preserve"> </w:t>
            </w:r>
            <w:r w:rsidRPr="00E64843">
              <w:rPr>
                <w:sz w:val="20"/>
                <w:lang w:val="en-US"/>
              </w:rPr>
              <w:t>by</w:t>
            </w:r>
            <w:r w:rsidRPr="00E64843">
              <w:rPr>
                <w:spacing w:val="-5"/>
                <w:sz w:val="20"/>
                <w:lang w:val="en-US"/>
              </w:rPr>
              <w:t xml:space="preserve"> </w:t>
            </w:r>
            <w:r w:rsidRPr="00E64843">
              <w:rPr>
                <w:sz w:val="20"/>
                <w:lang w:val="en-US"/>
              </w:rPr>
              <w:t>using</w:t>
            </w:r>
            <w:r w:rsidRPr="00E64843">
              <w:rPr>
                <w:spacing w:val="-2"/>
                <w:sz w:val="20"/>
                <w:lang w:val="en-US"/>
              </w:rPr>
              <w:t xml:space="preserve"> </w:t>
            </w:r>
            <w:r w:rsidRPr="00E64843">
              <w:rPr>
                <w:sz w:val="20"/>
                <w:lang w:val="en-US"/>
              </w:rPr>
              <w:t>the</w:t>
            </w:r>
            <w:r w:rsidRPr="00E64843">
              <w:rPr>
                <w:spacing w:val="-2"/>
                <w:sz w:val="20"/>
                <w:lang w:val="en-US"/>
              </w:rPr>
              <w:t xml:space="preserve"> </w:t>
            </w:r>
            <w:r w:rsidRPr="00E64843">
              <w:rPr>
                <w:sz w:val="20"/>
                <w:lang w:val="en-US"/>
              </w:rPr>
              <w:t>ESSE3 system. Without reservation in ESSE3, students cannot participate to the exam.</w:t>
            </w:r>
          </w:p>
        </w:tc>
      </w:tr>
    </w:tbl>
    <w:p w14:paraId="76AB2E1A" w14:textId="77777777" w:rsidR="001271E7" w:rsidRPr="00E64843" w:rsidRDefault="001271E7" w:rsidP="001271E7">
      <w:pPr>
        <w:pBdr>
          <w:top w:val="nil"/>
          <w:left w:val="nil"/>
          <w:bottom w:val="nil"/>
          <w:right w:val="nil"/>
          <w:between w:val="nil"/>
        </w:pBdr>
        <w:spacing w:line="240" w:lineRule="auto"/>
        <w:ind w:left="0" w:hanging="2"/>
        <w:rPr>
          <w:color w:val="000000"/>
          <w:lang w:val="en-US"/>
        </w:rPr>
      </w:pPr>
    </w:p>
    <w:p w14:paraId="08F5E067" w14:textId="77777777" w:rsidR="00AF3F8B" w:rsidRDefault="00AF3F8B">
      <w:pPr>
        <w:ind w:left="0" w:hanging="2"/>
      </w:pPr>
    </w:p>
    <w:sectPr w:rsidR="00AF3F8B" w:rsidSect="001271E7">
      <w:headerReference w:type="default" r:id="rId5"/>
      <w:pgSz w:w="11900" w:h="16840"/>
      <w:pgMar w:top="2084" w:right="1134" w:bottom="445" w:left="1134" w:header="686" w:footer="44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485C5" w14:textId="77777777" w:rsidR="001271E7" w:rsidRDefault="001271E7">
    <w:pPr>
      <w:pBdr>
        <w:top w:val="nil"/>
        <w:left w:val="nil"/>
        <w:bottom w:val="nil"/>
        <w:right w:val="nil"/>
        <w:between w:val="nil"/>
      </w:pBdr>
      <w:spacing w:line="240" w:lineRule="auto"/>
      <w:ind w:left="0" w:hanging="2"/>
      <w:rPr>
        <w:color w:val="000000"/>
      </w:rPr>
    </w:pPr>
    <w:r>
      <w:rPr>
        <w:noProof/>
        <w:color w:val="000000"/>
      </w:rPr>
      <w:drawing>
        <wp:inline distT="0" distB="0" distL="114300" distR="114300" wp14:anchorId="53786802" wp14:editId="4D3AE486">
          <wp:extent cx="6114415" cy="653415"/>
          <wp:effectExtent l="0" t="0" r="0" b="0"/>
          <wp:docPr id="10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14415" cy="65341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AD2689"/>
    <w:multiLevelType w:val="multilevel"/>
    <w:tmpl w:val="1158A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A34CFE"/>
    <w:multiLevelType w:val="multilevel"/>
    <w:tmpl w:val="0032D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C179CA"/>
    <w:multiLevelType w:val="hybridMultilevel"/>
    <w:tmpl w:val="0386887C"/>
    <w:lvl w:ilvl="0" w:tplc="9E5CCEA4">
      <w:start w:val="1"/>
      <w:numFmt w:val="decimal"/>
      <w:lvlText w:val="%1)"/>
      <w:lvlJc w:val="left"/>
      <w:pPr>
        <w:ind w:left="105" w:hanging="218"/>
      </w:pPr>
      <w:rPr>
        <w:rFonts w:ascii="Times New Roman" w:eastAsia="Times New Roman" w:hAnsi="Times New Roman" w:cs="Times New Roman" w:hint="default"/>
        <w:b w:val="0"/>
        <w:bCs w:val="0"/>
        <w:i w:val="0"/>
        <w:iCs w:val="0"/>
        <w:spacing w:val="0"/>
        <w:w w:val="99"/>
        <w:sz w:val="20"/>
        <w:szCs w:val="20"/>
        <w:lang w:val="en-US" w:eastAsia="en-US" w:bidi="ar-SA"/>
      </w:rPr>
    </w:lvl>
    <w:lvl w:ilvl="1" w:tplc="E3220E98">
      <w:numFmt w:val="bullet"/>
      <w:lvlText w:val="•"/>
      <w:lvlJc w:val="left"/>
      <w:pPr>
        <w:ind w:left="784" w:hanging="218"/>
      </w:pPr>
      <w:rPr>
        <w:rFonts w:hint="default"/>
        <w:lang w:val="en-US" w:eastAsia="en-US" w:bidi="ar-SA"/>
      </w:rPr>
    </w:lvl>
    <w:lvl w:ilvl="2" w:tplc="5E08DEB6">
      <w:numFmt w:val="bullet"/>
      <w:lvlText w:val="•"/>
      <w:lvlJc w:val="left"/>
      <w:pPr>
        <w:ind w:left="1468" w:hanging="218"/>
      </w:pPr>
      <w:rPr>
        <w:rFonts w:hint="default"/>
        <w:lang w:val="en-US" w:eastAsia="en-US" w:bidi="ar-SA"/>
      </w:rPr>
    </w:lvl>
    <w:lvl w:ilvl="3" w:tplc="78A6E348">
      <w:numFmt w:val="bullet"/>
      <w:lvlText w:val="•"/>
      <w:lvlJc w:val="left"/>
      <w:pPr>
        <w:ind w:left="2152" w:hanging="218"/>
      </w:pPr>
      <w:rPr>
        <w:rFonts w:hint="default"/>
        <w:lang w:val="en-US" w:eastAsia="en-US" w:bidi="ar-SA"/>
      </w:rPr>
    </w:lvl>
    <w:lvl w:ilvl="4" w:tplc="E95C2B86">
      <w:numFmt w:val="bullet"/>
      <w:lvlText w:val="•"/>
      <w:lvlJc w:val="left"/>
      <w:pPr>
        <w:ind w:left="2837" w:hanging="218"/>
      </w:pPr>
      <w:rPr>
        <w:rFonts w:hint="default"/>
        <w:lang w:val="en-US" w:eastAsia="en-US" w:bidi="ar-SA"/>
      </w:rPr>
    </w:lvl>
    <w:lvl w:ilvl="5" w:tplc="FFF89618">
      <w:numFmt w:val="bullet"/>
      <w:lvlText w:val="•"/>
      <w:lvlJc w:val="left"/>
      <w:pPr>
        <w:ind w:left="3521" w:hanging="218"/>
      </w:pPr>
      <w:rPr>
        <w:rFonts w:hint="default"/>
        <w:lang w:val="en-US" w:eastAsia="en-US" w:bidi="ar-SA"/>
      </w:rPr>
    </w:lvl>
    <w:lvl w:ilvl="6" w:tplc="981E4588">
      <w:numFmt w:val="bullet"/>
      <w:lvlText w:val="•"/>
      <w:lvlJc w:val="left"/>
      <w:pPr>
        <w:ind w:left="4205" w:hanging="218"/>
      </w:pPr>
      <w:rPr>
        <w:rFonts w:hint="default"/>
        <w:lang w:val="en-US" w:eastAsia="en-US" w:bidi="ar-SA"/>
      </w:rPr>
    </w:lvl>
    <w:lvl w:ilvl="7" w:tplc="E062A5BE">
      <w:numFmt w:val="bullet"/>
      <w:lvlText w:val="•"/>
      <w:lvlJc w:val="left"/>
      <w:pPr>
        <w:ind w:left="4889" w:hanging="218"/>
      </w:pPr>
      <w:rPr>
        <w:rFonts w:hint="default"/>
        <w:lang w:val="en-US" w:eastAsia="en-US" w:bidi="ar-SA"/>
      </w:rPr>
    </w:lvl>
    <w:lvl w:ilvl="8" w:tplc="F71A52E2">
      <w:numFmt w:val="bullet"/>
      <w:lvlText w:val="•"/>
      <w:lvlJc w:val="left"/>
      <w:pPr>
        <w:ind w:left="5574" w:hanging="218"/>
      </w:pPr>
      <w:rPr>
        <w:rFonts w:hint="default"/>
        <w:lang w:val="en-US" w:eastAsia="en-US" w:bidi="ar-SA"/>
      </w:rPr>
    </w:lvl>
  </w:abstractNum>
  <w:abstractNum w:abstractNumId="3" w15:restartNumberingAfterBreak="0">
    <w:nsid w:val="646D767A"/>
    <w:multiLevelType w:val="hybridMultilevel"/>
    <w:tmpl w:val="EFAAD87E"/>
    <w:lvl w:ilvl="0" w:tplc="EE98DAB4">
      <w:start w:val="1"/>
      <w:numFmt w:val="decimal"/>
      <w:lvlText w:val="%1."/>
      <w:lvlJc w:val="left"/>
      <w:pPr>
        <w:ind w:left="424" w:hanging="320"/>
      </w:pPr>
      <w:rPr>
        <w:rFonts w:ascii="Times New Roman" w:eastAsia="Times New Roman" w:hAnsi="Times New Roman" w:cs="Times New Roman" w:hint="default"/>
        <w:b w:val="0"/>
        <w:bCs w:val="0"/>
        <w:i w:val="0"/>
        <w:iCs w:val="0"/>
        <w:spacing w:val="0"/>
        <w:w w:val="99"/>
        <w:sz w:val="20"/>
        <w:szCs w:val="20"/>
        <w:lang w:val="en-US" w:eastAsia="en-US" w:bidi="ar-SA"/>
      </w:rPr>
    </w:lvl>
    <w:lvl w:ilvl="1" w:tplc="C6C408B4">
      <w:numFmt w:val="bullet"/>
      <w:lvlText w:val="•"/>
      <w:lvlJc w:val="left"/>
      <w:pPr>
        <w:ind w:left="1072" w:hanging="320"/>
      </w:pPr>
      <w:rPr>
        <w:rFonts w:hint="default"/>
        <w:lang w:val="en-US" w:eastAsia="en-US" w:bidi="ar-SA"/>
      </w:rPr>
    </w:lvl>
    <w:lvl w:ilvl="2" w:tplc="40881662">
      <w:numFmt w:val="bullet"/>
      <w:lvlText w:val="•"/>
      <w:lvlJc w:val="left"/>
      <w:pPr>
        <w:ind w:left="1724" w:hanging="320"/>
      </w:pPr>
      <w:rPr>
        <w:rFonts w:hint="default"/>
        <w:lang w:val="en-US" w:eastAsia="en-US" w:bidi="ar-SA"/>
      </w:rPr>
    </w:lvl>
    <w:lvl w:ilvl="3" w:tplc="171ABB4C">
      <w:numFmt w:val="bullet"/>
      <w:lvlText w:val="•"/>
      <w:lvlJc w:val="left"/>
      <w:pPr>
        <w:ind w:left="2376" w:hanging="320"/>
      </w:pPr>
      <w:rPr>
        <w:rFonts w:hint="default"/>
        <w:lang w:val="en-US" w:eastAsia="en-US" w:bidi="ar-SA"/>
      </w:rPr>
    </w:lvl>
    <w:lvl w:ilvl="4" w:tplc="04D80D4C">
      <w:numFmt w:val="bullet"/>
      <w:lvlText w:val="•"/>
      <w:lvlJc w:val="left"/>
      <w:pPr>
        <w:ind w:left="3029" w:hanging="320"/>
      </w:pPr>
      <w:rPr>
        <w:rFonts w:hint="default"/>
        <w:lang w:val="en-US" w:eastAsia="en-US" w:bidi="ar-SA"/>
      </w:rPr>
    </w:lvl>
    <w:lvl w:ilvl="5" w:tplc="8F7612F8">
      <w:numFmt w:val="bullet"/>
      <w:lvlText w:val="•"/>
      <w:lvlJc w:val="left"/>
      <w:pPr>
        <w:ind w:left="3681" w:hanging="320"/>
      </w:pPr>
      <w:rPr>
        <w:rFonts w:hint="default"/>
        <w:lang w:val="en-US" w:eastAsia="en-US" w:bidi="ar-SA"/>
      </w:rPr>
    </w:lvl>
    <w:lvl w:ilvl="6" w:tplc="09B81818">
      <w:numFmt w:val="bullet"/>
      <w:lvlText w:val="•"/>
      <w:lvlJc w:val="left"/>
      <w:pPr>
        <w:ind w:left="4333" w:hanging="320"/>
      </w:pPr>
      <w:rPr>
        <w:rFonts w:hint="default"/>
        <w:lang w:val="en-US" w:eastAsia="en-US" w:bidi="ar-SA"/>
      </w:rPr>
    </w:lvl>
    <w:lvl w:ilvl="7" w:tplc="D30632F4">
      <w:numFmt w:val="bullet"/>
      <w:lvlText w:val="•"/>
      <w:lvlJc w:val="left"/>
      <w:pPr>
        <w:ind w:left="4985" w:hanging="320"/>
      </w:pPr>
      <w:rPr>
        <w:rFonts w:hint="default"/>
        <w:lang w:val="en-US" w:eastAsia="en-US" w:bidi="ar-SA"/>
      </w:rPr>
    </w:lvl>
    <w:lvl w:ilvl="8" w:tplc="16843670">
      <w:numFmt w:val="bullet"/>
      <w:lvlText w:val="•"/>
      <w:lvlJc w:val="left"/>
      <w:pPr>
        <w:ind w:left="5638" w:hanging="320"/>
      </w:pPr>
      <w:rPr>
        <w:rFonts w:hint="default"/>
        <w:lang w:val="en-US" w:eastAsia="en-US" w:bidi="ar-SA"/>
      </w:rPr>
    </w:lvl>
  </w:abstractNum>
  <w:num w:numId="1" w16cid:durableId="677538463">
    <w:abstractNumId w:val="3"/>
  </w:num>
  <w:num w:numId="2" w16cid:durableId="1974434646">
    <w:abstractNumId w:val="1"/>
  </w:num>
  <w:num w:numId="3" w16cid:durableId="24839763">
    <w:abstractNumId w:val="2"/>
  </w:num>
  <w:num w:numId="4" w16cid:durableId="76249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8"/>
  <w:doNotDisplayPageBoundaries/>
  <w:proofState w:grammar="clean"/>
  <w:attachedTemplate r:id="rId1"/>
  <w:revisionView w:inkAnnotation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1E7"/>
    <w:rsid w:val="00000CCF"/>
    <w:rsid w:val="000111AD"/>
    <w:rsid w:val="00014F14"/>
    <w:rsid w:val="00015EF5"/>
    <w:rsid w:val="0002103A"/>
    <w:rsid w:val="000229AB"/>
    <w:rsid w:val="0003047D"/>
    <w:rsid w:val="00040CAD"/>
    <w:rsid w:val="00053E4A"/>
    <w:rsid w:val="00060F64"/>
    <w:rsid w:val="0006491F"/>
    <w:rsid w:val="0006520A"/>
    <w:rsid w:val="00087C47"/>
    <w:rsid w:val="00094BB4"/>
    <w:rsid w:val="000C3836"/>
    <w:rsid w:val="000D0170"/>
    <w:rsid w:val="000D0702"/>
    <w:rsid w:val="000E304F"/>
    <w:rsid w:val="000F3061"/>
    <w:rsid w:val="000F6795"/>
    <w:rsid w:val="000F7E3C"/>
    <w:rsid w:val="00100D25"/>
    <w:rsid w:val="001205B6"/>
    <w:rsid w:val="00120C63"/>
    <w:rsid w:val="001225BE"/>
    <w:rsid w:val="001271E7"/>
    <w:rsid w:val="0014109A"/>
    <w:rsid w:val="00184192"/>
    <w:rsid w:val="001844FC"/>
    <w:rsid w:val="00195BF3"/>
    <w:rsid w:val="001A4093"/>
    <w:rsid w:val="001D6351"/>
    <w:rsid w:val="001D7E69"/>
    <w:rsid w:val="002210D3"/>
    <w:rsid w:val="00223EEB"/>
    <w:rsid w:val="00230F1E"/>
    <w:rsid w:val="00233D92"/>
    <w:rsid w:val="00244425"/>
    <w:rsid w:val="002559AE"/>
    <w:rsid w:val="00262662"/>
    <w:rsid w:val="00271F4B"/>
    <w:rsid w:val="0028432D"/>
    <w:rsid w:val="00285C52"/>
    <w:rsid w:val="00293C03"/>
    <w:rsid w:val="00295703"/>
    <w:rsid w:val="002A09C1"/>
    <w:rsid w:val="002A09EC"/>
    <w:rsid w:val="002B2DEF"/>
    <w:rsid w:val="002F3530"/>
    <w:rsid w:val="0030046F"/>
    <w:rsid w:val="00322A7D"/>
    <w:rsid w:val="003362C4"/>
    <w:rsid w:val="0034028B"/>
    <w:rsid w:val="00373096"/>
    <w:rsid w:val="00391BA6"/>
    <w:rsid w:val="00397E8D"/>
    <w:rsid w:val="003A0179"/>
    <w:rsid w:val="003B0D55"/>
    <w:rsid w:val="003B1C45"/>
    <w:rsid w:val="003C796C"/>
    <w:rsid w:val="003E4A4D"/>
    <w:rsid w:val="00425586"/>
    <w:rsid w:val="00426698"/>
    <w:rsid w:val="004315B2"/>
    <w:rsid w:val="004343C3"/>
    <w:rsid w:val="00440D5A"/>
    <w:rsid w:val="00445D45"/>
    <w:rsid w:val="00455D4C"/>
    <w:rsid w:val="00456C47"/>
    <w:rsid w:val="004628E7"/>
    <w:rsid w:val="00466D7C"/>
    <w:rsid w:val="004709A7"/>
    <w:rsid w:val="00483361"/>
    <w:rsid w:val="00483F4E"/>
    <w:rsid w:val="004972F9"/>
    <w:rsid w:val="00497372"/>
    <w:rsid w:val="004A03BF"/>
    <w:rsid w:val="004A5D8B"/>
    <w:rsid w:val="004B4F49"/>
    <w:rsid w:val="004E622B"/>
    <w:rsid w:val="004F0D7C"/>
    <w:rsid w:val="004F20BC"/>
    <w:rsid w:val="00503192"/>
    <w:rsid w:val="00514DCC"/>
    <w:rsid w:val="0052093A"/>
    <w:rsid w:val="00531FA9"/>
    <w:rsid w:val="00533FCE"/>
    <w:rsid w:val="00545A3A"/>
    <w:rsid w:val="00564A7A"/>
    <w:rsid w:val="00570022"/>
    <w:rsid w:val="00572D2D"/>
    <w:rsid w:val="00576F32"/>
    <w:rsid w:val="00580EA0"/>
    <w:rsid w:val="00595CDF"/>
    <w:rsid w:val="005A1CF4"/>
    <w:rsid w:val="005A6070"/>
    <w:rsid w:val="005A7893"/>
    <w:rsid w:val="005B62E4"/>
    <w:rsid w:val="005C5193"/>
    <w:rsid w:val="005C7997"/>
    <w:rsid w:val="005E3C6C"/>
    <w:rsid w:val="005E601D"/>
    <w:rsid w:val="005F5DB6"/>
    <w:rsid w:val="00613A2F"/>
    <w:rsid w:val="00635C5F"/>
    <w:rsid w:val="00644669"/>
    <w:rsid w:val="00671D8F"/>
    <w:rsid w:val="00673893"/>
    <w:rsid w:val="00685639"/>
    <w:rsid w:val="00692723"/>
    <w:rsid w:val="006B2AB3"/>
    <w:rsid w:val="006E5A47"/>
    <w:rsid w:val="006F45BD"/>
    <w:rsid w:val="00726462"/>
    <w:rsid w:val="00745607"/>
    <w:rsid w:val="00751A80"/>
    <w:rsid w:val="00753020"/>
    <w:rsid w:val="007608B5"/>
    <w:rsid w:val="00761745"/>
    <w:rsid w:val="007625D1"/>
    <w:rsid w:val="00765311"/>
    <w:rsid w:val="007A0B07"/>
    <w:rsid w:val="007B41B5"/>
    <w:rsid w:val="007B7142"/>
    <w:rsid w:val="007B7848"/>
    <w:rsid w:val="007C5C4C"/>
    <w:rsid w:val="007C7861"/>
    <w:rsid w:val="007D0C67"/>
    <w:rsid w:val="007D4411"/>
    <w:rsid w:val="00802B96"/>
    <w:rsid w:val="008130C0"/>
    <w:rsid w:val="00816894"/>
    <w:rsid w:val="00821D5C"/>
    <w:rsid w:val="0086115F"/>
    <w:rsid w:val="00871C75"/>
    <w:rsid w:val="00881172"/>
    <w:rsid w:val="008878D6"/>
    <w:rsid w:val="008A0002"/>
    <w:rsid w:val="008A479C"/>
    <w:rsid w:val="008B266A"/>
    <w:rsid w:val="008C72F8"/>
    <w:rsid w:val="008D4C1D"/>
    <w:rsid w:val="008D4DBE"/>
    <w:rsid w:val="008E3A24"/>
    <w:rsid w:val="008F5130"/>
    <w:rsid w:val="008F6D02"/>
    <w:rsid w:val="009015C5"/>
    <w:rsid w:val="009023E9"/>
    <w:rsid w:val="00921E7F"/>
    <w:rsid w:val="00931944"/>
    <w:rsid w:val="00945CC2"/>
    <w:rsid w:val="00962AD0"/>
    <w:rsid w:val="0097577C"/>
    <w:rsid w:val="009858C0"/>
    <w:rsid w:val="009908F9"/>
    <w:rsid w:val="009969E9"/>
    <w:rsid w:val="009A3F9C"/>
    <w:rsid w:val="009A6229"/>
    <w:rsid w:val="009B65B7"/>
    <w:rsid w:val="009D0ED4"/>
    <w:rsid w:val="00A11A14"/>
    <w:rsid w:val="00A14E0D"/>
    <w:rsid w:val="00A22963"/>
    <w:rsid w:val="00A65EB3"/>
    <w:rsid w:val="00A8313E"/>
    <w:rsid w:val="00A91EB7"/>
    <w:rsid w:val="00A966F3"/>
    <w:rsid w:val="00AA09AB"/>
    <w:rsid w:val="00AA6914"/>
    <w:rsid w:val="00AB255D"/>
    <w:rsid w:val="00AD736F"/>
    <w:rsid w:val="00AE712A"/>
    <w:rsid w:val="00AF3F8B"/>
    <w:rsid w:val="00B03A3A"/>
    <w:rsid w:val="00B05FA1"/>
    <w:rsid w:val="00B240B5"/>
    <w:rsid w:val="00B50BE1"/>
    <w:rsid w:val="00B637B4"/>
    <w:rsid w:val="00B70E08"/>
    <w:rsid w:val="00B806DA"/>
    <w:rsid w:val="00B8143C"/>
    <w:rsid w:val="00B90B37"/>
    <w:rsid w:val="00BA27BF"/>
    <w:rsid w:val="00BC66D5"/>
    <w:rsid w:val="00C01772"/>
    <w:rsid w:val="00C070F1"/>
    <w:rsid w:val="00C075EB"/>
    <w:rsid w:val="00C13E34"/>
    <w:rsid w:val="00C168E9"/>
    <w:rsid w:val="00C21F8B"/>
    <w:rsid w:val="00C3193D"/>
    <w:rsid w:val="00C32177"/>
    <w:rsid w:val="00C414EF"/>
    <w:rsid w:val="00C43F78"/>
    <w:rsid w:val="00C602A1"/>
    <w:rsid w:val="00C65DA2"/>
    <w:rsid w:val="00C7182C"/>
    <w:rsid w:val="00C72D44"/>
    <w:rsid w:val="00C73363"/>
    <w:rsid w:val="00C74C7B"/>
    <w:rsid w:val="00C75969"/>
    <w:rsid w:val="00C777D1"/>
    <w:rsid w:val="00CF7E26"/>
    <w:rsid w:val="00D04F64"/>
    <w:rsid w:val="00D06303"/>
    <w:rsid w:val="00D10198"/>
    <w:rsid w:val="00D14950"/>
    <w:rsid w:val="00D242EC"/>
    <w:rsid w:val="00D55701"/>
    <w:rsid w:val="00D63E32"/>
    <w:rsid w:val="00D8041C"/>
    <w:rsid w:val="00D907CE"/>
    <w:rsid w:val="00D9094F"/>
    <w:rsid w:val="00D93A43"/>
    <w:rsid w:val="00DB4E54"/>
    <w:rsid w:val="00DC2D02"/>
    <w:rsid w:val="00DD59BD"/>
    <w:rsid w:val="00DE0999"/>
    <w:rsid w:val="00E15F10"/>
    <w:rsid w:val="00E24F3E"/>
    <w:rsid w:val="00E26CD4"/>
    <w:rsid w:val="00E44CAC"/>
    <w:rsid w:val="00E51882"/>
    <w:rsid w:val="00E53102"/>
    <w:rsid w:val="00E61260"/>
    <w:rsid w:val="00E75ED2"/>
    <w:rsid w:val="00E762D2"/>
    <w:rsid w:val="00E80A06"/>
    <w:rsid w:val="00E84464"/>
    <w:rsid w:val="00E8453D"/>
    <w:rsid w:val="00E85E5C"/>
    <w:rsid w:val="00E91EFC"/>
    <w:rsid w:val="00EA3C38"/>
    <w:rsid w:val="00EA3F18"/>
    <w:rsid w:val="00EA4656"/>
    <w:rsid w:val="00EB0CE9"/>
    <w:rsid w:val="00EB2EBD"/>
    <w:rsid w:val="00EB75EE"/>
    <w:rsid w:val="00ED1FA7"/>
    <w:rsid w:val="00ED710D"/>
    <w:rsid w:val="00EE13B8"/>
    <w:rsid w:val="00EF191C"/>
    <w:rsid w:val="00EF284D"/>
    <w:rsid w:val="00F056CE"/>
    <w:rsid w:val="00F24408"/>
    <w:rsid w:val="00F40171"/>
    <w:rsid w:val="00F41282"/>
    <w:rsid w:val="00F44F3F"/>
    <w:rsid w:val="00F616EB"/>
    <w:rsid w:val="00F766EA"/>
    <w:rsid w:val="00F813C1"/>
    <w:rsid w:val="00F83815"/>
    <w:rsid w:val="00F85E2A"/>
    <w:rsid w:val="00F87E23"/>
    <w:rsid w:val="00F93ED6"/>
    <w:rsid w:val="00FA7D81"/>
    <w:rsid w:val="00FC5E03"/>
    <w:rsid w:val="00FD1B0C"/>
    <w:rsid w:val="00FF1A3C"/>
    <w:rsid w:val="00FF1FBF"/>
    <w:rsid w:val="00FF27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BB65DDF"/>
  <w15:chartTrackingRefBased/>
  <w15:docId w15:val="{A26AAF6E-6F8D-5F4C-BD99-391CB2F2C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271E7"/>
    <w:pPr>
      <w:suppressAutoHyphens/>
      <w:spacing w:line="1" w:lineRule="atLeast"/>
      <w:ind w:leftChars="-1" w:left="-1" w:hangingChars="1" w:hanging="1"/>
      <w:textDirection w:val="btLr"/>
      <w:textAlignment w:val="top"/>
      <w:outlineLvl w:val="0"/>
    </w:pPr>
    <w:rPr>
      <w:rFonts w:ascii="Times New Roman" w:eastAsia="Times New Roman" w:hAnsi="Times New Roman" w:cs="Times New Roman"/>
      <w:kern w:val="0"/>
      <w:position w:val="-1"/>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uiPriority w:val="22"/>
    <w:qFormat/>
    <w:rsid w:val="001271E7"/>
    <w:rPr>
      <w:b/>
      <w:bCs/>
      <w:w w:val="100"/>
      <w:position w:val="-1"/>
      <w:effect w:val="none"/>
      <w:vertAlign w:val="baseline"/>
      <w:cs w:val="0"/>
      <w:em w:val="none"/>
    </w:rPr>
  </w:style>
  <w:style w:type="paragraph" w:styleId="Paragrafoelenco">
    <w:name w:val="List Paragraph"/>
    <w:basedOn w:val="Normale"/>
    <w:uiPriority w:val="72"/>
    <w:qFormat/>
    <w:rsid w:val="001271E7"/>
    <w:pPr>
      <w:ind w:left="720"/>
      <w:contextualSpacing/>
    </w:pPr>
  </w:style>
  <w:style w:type="paragraph" w:styleId="NormaleWeb">
    <w:name w:val="Normal (Web)"/>
    <w:basedOn w:val="Normale"/>
    <w:uiPriority w:val="99"/>
    <w:qFormat/>
    <w:rsid w:val="001271E7"/>
    <w:pPr>
      <w:spacing w:before="100" w:beforeAutospacing="1" w:after="100" w:afterAutospacing="1"/>
    </w:pPr>
  </w:style>
  <w:style w:type="paragraph" w:customStyle="1" w:styleId="TableParagraph">
    <w:name w:val="Table Paragraph"/>
    <w:basedOn w:val="Normale"/>
    <w:uiPriority w:val="1"/>
    <w:qFormat/>
    <w:rsid w:val="001271E7"/>
    <w:pPr>
      <w:widowControl w:val="0"/>
      <w:suppressAutoHyphens w:val="0"/>
      <w:autoSpaceDE w:val="0"/>
      <w:autoSpaceDN w:val="0"/>
      <w:spacing w:line="240" w:lineRule="auto"/>
      <w:ind w:leftChars="0" w:left="0" w:firstLineChars="0" w:firstLine="0"/>
      <w:textDirection w:val="lrTb"/>
      <w:textAlignment w:val="auto"/>
      <w:outlineLvl w:val="9"/>
    </w:pPr>
    <w:rPr>
      <w:position w:val="0"/>
      <w:sz w:val="22"/>
      <w:szCs w:val="22"/>
      <w:lang w:val="en-US" w:eastAsia="en-US"/>
    </w:rPr>
  </w:style>
  <w:style w:type="character" w:customStyle="1" w:styleId="citation-146">
    <w:name w:val="citation-146"/>
    <w:basedOn w:val="Carpredefinitoparagrafo"/>
    <w:rsid w:val="001271E7"/>
  </w:style>
  <w:style w:type="character" w:customStyle="1" w:styleId="citation-145">
    <w:name w:val="citation-145"/>
    <w:basedOn w:val="Carpredefinitoparagrafo"/>
    <w:rsid w:val="001271E7"/>
  </w:style>
  <w:style w:type="character" w:customStyle="1" w:styleId="citation-144">
    <w:name w:val="citation-144"/>
    <w:basedOn w:val="Carpredefinitoparagrafo"/>
    <w:rsid w:val="001271E7"/>
  </w:style>
  <w:style w:type="character" w:customStyle="1" w:styleId="citation-143">
    <w:name w:val="citation-143"/>
    <w:basedOn w:val="Carpredefinitoparagrafo"/>
    <w:rsid w:val="001271E7"/>
  </w:style>
  <w:style w:type="character" w:customStyle="1" w:styleId="citation-141">
    <w:name w:val="citation-141"/>
    <w:basedOn w:val="Carpredefinitoparagrafo"/>
    <w:rsid w:val="001271E7"/>
  </w:style>
  <w:style w:type="character" w:customStyle="1" w:styleId="citation-140">
    <w:name w:val="citation-140"/>
    <w:basedOn w:val="Carpredefinitoparagrafo"/>
    <w:rsid w:val="001271E7"/>
  </w:style>
  <w:style w:type="character" w:customStyle="1" w:styleId="citation-139">
    <w:name w:val="citation-139"/>
    <w:basedOn w:val="Carpredefinitoparagrafo"/>
    <w:rsid w:val="001271E7"/>
  </w:style>
  <w:style w:type="character" w:customStyle="1" w:styleId="citation-138">
    <w:name w:val="citation-138"/>
    <w:basedOn w:val="Carpredefinitoparagrafo"/>
    <w:rsid w:val="00127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2028</Words>
  <Characters>11560</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Desolda</dc:creator>
  <cp:keywords/>
  <dc:description/>
  <cp:lastModifiedBy>Giuseppe Desolda</cp:lastModifiedBy>
  <cp:revision>1</cp:revision>
  <dcterms:created xsi:type="dcterms:W3CDTF">2026-02-13T11:17:00Z</dcterms:created>
  <dcterms:modified xsi:type="dcterms:W3CDTF">2026-02-13T11:17:00Z</dcterms:modified>
</cp:coreProperties>
</file>